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123C" w:rsidRPr="00A528A8" w:rsidRDefault="00FB7A3F" w:rsidP="00A528A8">
      <w:pPr>
        <w:jc w:val="both"/>
        <w:rPr>
          <w:rFonts w:ascii="Times New Roman" w:hAnsi="Times New Roman" w:cs="Times New Roman"/>
          <w:b/>
          <w:sz w:val="28"/>
          <w:szCs w:val="28"/>
        </w:rPr>
      </w:pPr>
      <w:r w:rsidRPr="00A528A8">
        <w:rPr>
          <w:rFonts w:ascii="Times New Roman" w:hAnsi="Times New Roman" w:cs="Times New Roman"/>
          <w:b/>
          <w:sz w:val="28"/>
          <w:szCs w:val="28"/>
        </w:rPr>
        <w:t>OPENING SESSION OF THE SECOND PICDA INTERNATIONAL CONFERENCE</w:t>
      </w:r>
    </w:p>
    <w:p w:rsidR="003225D5" w:rsidRDefault="00C94677" w:rsidP="00A528A8">
      <w:pPr>
        <w:jc w:val="both"/>
        <w:rPr>
          <w:rFonts w:ascii="Times New Roman" w:hAnsi="Times New Roman" w:cs="Times New Roman"/>
          <w:sz w:val="28"/>
          <w:szCs w:val="28"/>
        </w:rPr>
      </w:pPr>
      <w:r w:rsidRPr="00A528A8">
        <w:rPr>
          <w:rFonts w:ascii="Times New Roman" w:hAnsi="Times New Roman" w:cs="Times New Roman"/>
          <w:b/>
          <w:sz w:val="28"/>
          <w:szCs w:val="28"/>
        </w:rPr>
        <w:t>Opening Prayers:</w:t>
      </w:r>
      <w:r w:rsidRPr="00A528A8">
        <w:rPr>
          <w:rFonts w:ascii="Times New Roman" w:hAnsi="Times New Roman" w:cs="Times New Roman"/>
          <w:sz w:val="28"/>
          <w:szCs w:val="28"/>
        </w:rPr>
        <w:t xml:space="preserve"> </w:t>
      </w:r>
      <w:r w:rsidR="00D136F3" w:rsidRPr="00A528A8">
        <w:rPr>
          <w:rFonts w:ascii="Times New Roman" w:hAnsi="Times New Roman" w:cs="Times New Roman"/>
          <w:sz w:val="28"/>
          <w:szCs w:val="28"/>
        </w:rPr>
        <w:t xml:space="preserve">The Conference commenced </w:t>
      </w:r>
      <w:r w:rsidR="003225D5">
        <w:rPr>
          <w:rFonts w:ascii="Times New Roman" w:hAnsi="Times New Roman" w:cs="Times New Roman"/>
          <w:sz w:val="28"/>
          <w:szCs w:val="28"/>
        </w:rPr>
        <w:t xml:space="preserve">at 11.05am </w:t>
      </w:r>
      <w:r w:rsidR="00D136F3" w:rsidRPr="00A528A8">
        <w:rPr>
          <w:rFonts w:ascii="Times New Roman" w:hAnsi="Times New Roman" w:cs="Times New Roman"/>
          <w:sz w:val="28"/>
          <w:szCs w:val="28"/>
        </w:rPr>
        <w:t xml:space="preserve">with an Opening Prayer offered by </w:t>
      </w:r>
      <w:r w:rsidR="00E34237">
        <w:rPr>
          <w:rFonts w:ascii="Times New Roman" w:hAnsi="Times New Roman" w:cs="Times New Roman"/>
          <w:sz w:val="28"/>
          <w:szCs w:val="28"/>
        </w:rPr>
        <w:t>Dr. Oluwatobi Johnson.</w:t>
      </w:r>
      <w:bookmarkStart w:id="0" w:name="_GoBack"/>
      <w:bookmarkEnd w:id="0"/>
    </w:p>
    <w:p w:rsidR="00C94677" w:rsidRPr="00A528A8" w:rsidRDefault="003225D5" w:rsidP="00A528A8">
      <w:pPr>
        <w:jc w:val="both"/>
        <w:rPr>
          <w:rFonts w:ascii="Times New Roman" w:hAnsi="Times New Roman" w:cs="Times New Roman"/>
          <w:sz w:val="28"/>
          <w:szCs w:val="28"/>
        </w:rPr>
      </w:pPr>
      <w:r w:rsidRPr="003225D5">
        <w:rPr>
          <w:rFonts w:ascii="Times New Roman" w:hAnsi="Times New Roman" w:cs="Times New Roman"/>
          <w:b/>
          <w:sz w:val="28"/>
          <w:szCs w:val="28"/>
        </w:rPr>
        <w:t>National Anthem:</w:t>
      </w:r>
      <w:r>
        <w:rPr>
          <w:rFonts w:ascii="Times New Roman" w:hAnsi="Times New Roman" w:cs="Times New Roman"/>
          <w:sz w:val="28"/>
          <w:szCs w:val="28"/>
        </w:rPr>
        <w:t xml:space="preserve"> T</w:t>
      </w:r>
      <w:r w:rsidR="00A528A8" w:rsidRPr="00A528A8">
        <w:rPr>
          <w:rFonts w:ascii="Times New Roman" w:hAnsi="Times New Roman" w:cs="Times New Roman"/>
          <w:sz w:val="28"/>
          <w:szCs w:val="28"/>
        </w:rPr>
        <w:t xml:space="preserve">he </w:t>
      </w:r>
      <w:r>
        <w:rPr>
          <w:rFonts w:ascii="Times New Roman" w:hAnsi="Times New Roman" w:cs="Times New Roman"/>
          <w:sz w:val="28"/>
          <w:szCs w:val="28"/>
        </w:rPr>
        <w:t xml:space="preserve">first stanza of the </w:t>
      </w:r>
      <w:r w:rsidR="00A528A8" w:rsidRPr="00A528A8">
        <w:rPr>
          <w:rFonts w:ascii="Times New Roman" w:hAnsi="Times New Roman" w:cs="Times New Roman"/>
          <w:sz w:val="28"/>
          <w:szCs w:val="28"/>
        </w:rPr>
        <w:t>National Anthem was rendered.</w:t>
      </w:r>
    </w:p>
    <w:p w:rsidR="0078123C" w:rsidRDefault="00D136F3" w:rsidP="0061310B">
      <w:pPr>
        <w:jc w:val="both"/>
        <w:rPr>
          <w:rFonts w:ascii="Times New Roman" w:hAnsi="Times New Roman" w:cs="Times New Roman"/>
          <w:sz w:val="28"/>
          <w:szCs w:val="28"/>
        </w:rPr>
      </w:pPr>
      <w:r w:rsidRPr="00C94677">
        <w:rPr>
          <w:rFonts w:ascii="Times New Roman" w:hAnsi="Times New Roman" w:cs="Times New Roman"/>
          <w:b/>
          <w:sz w:val="28"/>
          <w:szCs w:val="28"/>
        </w:rPr>
        <w:t>Introduction of Dignitaries and Guests:</w:t>
      </w:r>
      <w:r w:rsidRPr="00C94677">
        <w:rPr>
          <w:rFonts w:ascii="Times New Roman" w:hAnsi="Times New Roman" w:cs="Times New Roman"/>
          <w:sz w:val="28"/>
          <w:szCs w:val="28"/>
        </w:rPr>
        <w:t xml:space="preserve"> Among the dignitaries introduced </w:t>
      </w:r>
      <w:r w:rsidR="00C94677" w:rsidRPr="00C94677">
        <w:rPr>
          <w:rFonts w:ascii="Times New Roman" w:hAnsi="Times New Roman" w:cs="Times New Roman"/>
          <w:sz w:val="28"/>
          <w:szCs w:val="28"/>
        </w:rPr>
        <w:t xml:space="preserve">included </w:t>
      </w:r>
      <w:r w:rsidRPr="00C94677">
        <w:rPr>
          <w:rFonts w:ascii="Times New Roman" w:hAnsi="Times New Roman" w:cs="Times New Roman"/>
          <w:sz w:val="28"/>
          <w:szCs w:val="28"/>
        </w:rPr>
        <w:t xml:space="preserve">Professor Musa Dankyau, Deputy Vice Chancellor, Bingham University, </w:t>
      </w:r>
      <w:r w:rsidR="00C94677" w:rsidRPr="00C94677">
        <w:rPr>
          <w:rFonts w:ascii="Times New Roman" w:hAnsi="Times New Roman" w:cs="Times New Roman"/>
          <w:sz w:val="28"/>
          <w:szCs w:val="28"/>
        </w:rPr>
        <w:t>Ms. Julie Sanda, DG- PSPBA, the representative of the Governor of Plateau State; Venerable Jibrailu Dabong, Senior Special Assistant on Christian Religious Matters, and the representative of the Governor of Nasarawa State</w:t>
      </w:r>
      <w:r w:rsidR="00C94677">
        <w:rPr>
          <w:rFonts w:ascii="Times New Roman" w:hAnsi="Times New Roman" w:cs="Times New Roman"/>
          <w:sz w:val="28"/>
          <w:szCs w:val="28"/>
        </w:rPr>
        <w:t xml:space="preserve">; </w:t>
      </w:r>
      <w:r w:rsidR="00C94677" w:rsidRPr="00C94677">
        <w:rPr>
          <w:rFonts w:ascii="Times New Roman" w:hAnsi="Times New Roman" w:cs="Times New Roman"/>
          <w:sz w:val="28"/>
          <w:szCs w:val="28"/>
        </w:rPr>
        <w:t>Professor Abiodun Adeniyi(Registrar, Baze University), Professor  Sunday Ochoche( Former DG, Institute for Peace and Conflict Resolution), Ambassador Bul</w:t>
      </w:r>
      <w:r w:rsidR="00C94677">
        <w:rPr>
          <w:rFonts w:ascii="Times New Roman" w:hAnsi="Times New Roman" w:cs="Times New Roman"/>
          <w:sz w:val="28"/>
          <w:szCs w:val="28"/>
        </w:rPr>
        <w:t xml:space="preserve">us Lolo, </w:t>
      </w:r>
      <w:r w:rsidR="00C94677" w:rsidRPr="00C94677">
        <w:rPr>
          <w:rFonts w:ascii="Times New Roman" w:hAnsi="Times New Roman" w:cs="Times New Roman"/>
          <w:sz w:val="28"/>
          <w:szCs w:val="28"/>
        </w:rPr>
        <w:t>Cuban Ambassador Miriam Morales Palmero, Portuguese Ambassador Paulo Santos, Colombian Ambassador Marisel Romero Castillo, Professor Tijani Muhammad-Bande, GCON, Professor Hassan Saliu, President of Nigerian Political Science Association(NPSA), Ambassador Joe Keshi, President of Association of Retired Career Ambassadors of Nigeria(ARCAN);</w:t>
      </w:r>
      <w:r w:rsidR="00C94677" w:rsidRPr="00C94677">
        <w:t xml:space="preserve"> </w:t>
      </w:r>
      <w:r w:rsidR="007A21FA" w:rsidRPr="007A21FA">
        <w:rPr>
          <w:rFonts w:ascii="Times New Roman" w:hAnsi="Times New Roman" w:cs="Times New Roman"/>
          <w:sz w:val="28"/>
          <w:szCs w:val="28"/>
        </w:rPr>
        <w:t xml:space="preserve">Chief Akin Arikawe, retired Federal Permanent Secretary, </w:t>
      </w:r>
      <w:r w:rsidR="007A21FA">
        <w:rPr>
          <w:rFonts w:ascii="Times New Roman" w:hAnsi="Times New Roman" w:cs="Times New Roman"/>
          <w:sz w:val="28"/>
          <w:szCs w:val="28"/>
        </w:rPr>
        <w:t xml:space="preserve">and </w:t>
      </w:r>
      <w:r w:rsidR="007A21FA" w:rsidRPr="007A21FA">
        <w:rPr>
          <w:rFonts w:ascii="Times New Roman" w:hAnsi="Times New Roman" w:cs="Times New Roman"/>
          <w:sz w:val="28"/>
          <w:szCs w:val="28"/>
        </w:rPr>
        <w:t>the representative of the Chairman, Council for Retired Federal Permanent Secretaries(CORFEPS), and Mr. Japh Nwosu,</w:t>
      </w:r>
      <w:r w:rsidR="007A21FA">
        <w:t xml:space="preserve"> </w:t>
      </w:r>
      <w:r w:rsidR="00C94677" w:rsidRPr="00C94677">
        <w:rPr>
          <w:rFonts w:ascii="Times New Roman" w:hAnsi="Times New Roman" w:cs="Times New Roman"/>
          <w:sz w:val="28"/>
          <w:szCs w:val="28"/>
        </w:rPr>
        <w:t>among others</w:t>
      </w:r>
      <w:r w:rsidR="00C94677">
        <w:rPr>
          <w:rFonts w:ascii="Times New Roman" w:hAnsi="Times New Roman" w:cs="Times New Roman"/>
          <w:sz w:val="28"/>
          <w:szCs w:val="28"/>
        </w:rPr>
        <w:t>.</w:t>
      </w:r>
    </w:p>
    <w:p w:rsidR="00884E98" w:rsidRDefault="00884E98" w:rsidP="0061310B">
      <w:pPr>
        <w:jc w:val="both"/>
        <w:rPr>
          <w:rFonts w:ascii="Times New Roman" w:hAnsi="Times New Roman" w:cs="Times New Roman"/>
          <w:sz w:val="28"/>
          <w:szCs w:val="28"/>
        </w:rPr>
      </w:pPr>
      <w:r w:rsidRPr="00884E98">
        <w:rPr>
          <w:rFonts w:ascii="Times New Roman" w:hAnsi="Times New Roman" w:cs="Times New Roman"/>
          <w:noProof/>
          <w:sz w:val="28"/>
          <w:szCs w:val="28"/>
          <w:lang w:val="en-GB" w:eastAsia="en-GB"/>
        </w:rPr>
        <w:drawing>
          <wp:inline distT="0" distB="0" distL="0" distR="0">
            <wp:extent cx="5731510" cy="3826261"/>
            <wp:effectExtent l="0" t="0" r="2540" b="3175"/>
            <wp:docPr id="1" name="Picture 1" descr="C:\Users\user\AppData\Local\Packages\5319275A.WhatsAppDesktop_cv1g1gvanyjgm\LocalState\sessions\1B948BD39E72FDBCFFD894AAD29EF617ABF962A1\transfers\2026-34\WhatsApp Image 2026-08-21 at 12.23.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Packages\5319275A.WhatsAppDesktop_cv1g1gvanyjgm\LocalState\sessions\1B948BD39E72FDBCFFD894AAD29EF617ABF962A1\transfers\2026-34\WhatsApp Image 2026-08-21 at 12.23.35.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826261"/>
                    </a:xfrm>
                    <a:prstGeom prst="rect">
                      <a:avLst/>
                    </a:prstGeom>
                    <a:noFill/>
                    <a:ln>
                      <a:noFill/>
                    </a:ln>
                  </pic:spPr>
                </pic:pic>
              </a:graphicData>
            </a:graphic>
          </wp:inline>
        </w:drawing>
      </w:r>
    </w:p>
    <w:p w:rsidR="00DE76B1" w:rsidRDefault="00DE76B1" w:rsidP="0061310B">
      <w:pPr>
        <w:jc w:val="both"/>
        <w:rPr>
          <w:rFonts w:ascii="Times New Roman" w:hAnsi="Times New Roman" w:cs="Times New Roman"/>
          <w:sz w:val="28"/>
          <w:szCs w:val="28"/>
        </w:rPr>
      </w:pPr>
      <w:r w:rsidRPr="0078123C">
        <w:rPr>
          <w:rFonts w:ascii="Times New Roman" w:hAnsi="Times New Roman" w:cs="Times New Roman"/>
          <w:b/>
          <w:sz w:val="28"/>
          <w:szCs w:val="28"/>
        </w:rPr>
        <w:lastRenderedPageBreak/>
        <w:t>WELCOME ADDRESS BY</w:t>
      </w:r>
      <w:r w:rsidRPr="0078123C">
        <w:rPr>
          <w:b/>
        </w:rPr>
        <w:t xml:space="preserve"> </w:t>
      </w:r>
      <w:r w:rsidRPr="0078123C">
        <w:rPr>
          <w:rFonts w:ascii="Times New Roman" w:hAnsi="Times New Roman" w:cs="Times New Roman"/>
          <w:b/>
          <w:sz w:val="28"/>
          <w:szCs w:val="28"/>
        </w:rPr>
        <w:t>DR. OLUSHOLA JOHN MAGBADELO, DIRECTOR, AMBASSADOR BULUS LOLO CENTRE FOR DIPLOMACY, CONFLICT, PEACE AND PLURAL STUDIES (ABLC),BINGHAM UNIVERSITY</w:t>
      </w:r>
      <w:r>
        <w:rPr>
          <w:rFonts w:ascii="Times New Roman" w:hAnsi="Times New Roman" w:cs="Times New Roman"/>
          <w:sz w:val="28"/>
          <w:szCs w:val="28"/>
        </w:rPr>
        <w:t xml:space="preserve">. </w:t>
      </w:r>
    </w:p>
    <w:p w:rsidR="00E911D7" w:rsidRDefault="00DE76B1" w:rsidP="0061310B">
      <w:pPr>
        <w:jc w:val="both"/>
        <w:rPr>
          <w:rFonts w:ascii="Times New Roman" w:hAnsi="Times New Roman" w:cs="Times New Roman"/>
          <w:sz w:val="28"/>
          <w:szCs w:val="28"/>
        </w:rPr>
      </w:pPr>
      <w:r w:rsidRPr="00DE76B1">
        <w:rPr>
          <w:rFonts w:ascii="Times New Roman" w:hAnsi="Times New Roman" w:cs="Times New Roman"/>
          <w:sz w:val="28"/>
          <w:szCs w:val="28"/>
        </w:rPr>
        <w:t>The Director of ABLC said it was his honour to welcome attendees to the 2nd PICDA International Conference hosted by ABLC, Bingham University. He explained that PICDA meant Political Instability and Crises of Development in Africa, and noted the Centre emerged from the first conference to foster research and debate on governance, conflict, and diplomacy.</w:t>
      </w:r>
      <w:r w:rsidR="0078123C">
        <w:rPr>
          <w:rFonts w:ascii="Times New Roman" w:hAnsi="Times New Roman" w:cs="Times New Roman"/>
          <w:sz w:val="28"/>
          <w:szCs w:val="28"/>
        </w:rPr>
        <w:t xml:space="preserve"> </w:t>
      </w:r>
      <w:r w:rsidRPr="00DE76B1">
        <w:rPr>
          <w:rFonts w:ascii="Times New Roman" w:hAnsi="Times New Roman" w:cs="Times New Roman"/>
          <w:sz w:val="28"/>
          <w:szCs w:val="28"/>
        </w:rPr>
        <w:t xml:space="preserve">He stated this year’s theme addressed climate change, insecurity, terrorism, and governance crises, which he described as intertwined threats to Africa’s stability. </w:t>
      </w:r>
    </w:p>
    <w:p w:rsidR="00E911D7" w:rsidRDefault="00E911D7" w:rsidP="0061310B">
      <w:pPr>
        <w:jc w:val="both"/>
        <w:rPr>
          <w:rFonts w:ascii="Times New Roman" w:hAnsi="Times New Roman" w:cs="Times New Roman"/>
          <w:sz w:val="28"/>
          <w:szCs w:val="28"/>
        </w:rPr>
      </w:pPr>
      <w:r>
        <w:rPr>
          <w:rFonts w:ascii="Times New Roman" w:hAnsi="Times New Roman" w:cs="Times New Roman"/>
          <w:noProof/>
          <w:sz w:val="28"/>
          <w:szCs w:val="28"/>
          <w:lang w:val="en-GB" w:eastAsia="en-GB"/>
        </w:rPr>
        <w:drawing>
          <wp:inline distT="0" distB="0" distL="0" distR="0" wp14:anchorId="27D47C0B">
            <wp:extent cx="5730875" cy="3822700"/>
            <wp:effectExtent l="0" t="0" r="3175" b="635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875" cy="3822700"/>
                    </a:xfrm>
                    <a:prstGeom prst="rect">
                      <a:avLst/>
                    </a:prstGeom>
                    <a:noFill/>
                  </pic:spPr>
                </pic:pic>
              </a:graphicData>
            </a:graphic>
          </wp:inline>
        </w:drawing>
      </w:r>
    </w:p>
    <w:p w:rsidR="00895361" w:rsidRPr="00895361" w:rsidRDefault="00895361" w:rsidP="0061310B">
      <w:pPr>
        <w:jc w:val="both"/>
        <w:rPr>
          <w:rFonts w:ascii="Times New Roman" w:hAnsi="Times New Roman" w:cs="Times New Roman"/>
          <w:b/>
          <w:sz w:val="20"/>
          <w:szCs w:val="20"/>
        </w:rPr>
      </w:pPr>
      <w:r w:rsidRPr="00895361">
        <w:rPr>
          <w:rFonts w:ascii="Times New Roman" w:hAnsi="Times New Roman" w:cs="Times New Roman"/>
          <w:b/>
          <w:sz w:val="20"/>
          <w:szCs w:val="20"/>
        </w:rPr>
        <w:t>The Director, ABLC, Dr. Olushola John Magbadelo, delivering a Welcome Address</w:t>
      </w:r>
    </w:p>
    <w:p w:rsidR="00DE76B1" w:rsidRDefault="00DE76B1" w:rsidP="0061310B">
      <w:pPr>
        <w:jc w:val="both"/>
        <w:rPr>
          <w:rFonts w:ascii="Times New Roman" w:hAnsi="Times New Roman" w:cs="Times New Roman"/>
          <w:sz w:val="28"/>
          <w:szCs w:val="28"/>
        </w:rPr>
      </w:pPr>
      <w:r w:rsidRPr="00DE76B1">
        <w:rPr>
          <w:rFonts w:ascii="Times New Roman" w:hAnsi="Times New Roman" w:cs="Times New Roman"/>
          <w:sz w:val="28"/>
          <w:szCs w:val="28"/>
        </w:rPr>
        <w:t xml:space="preserve">He announced Professor Tijani Muhammad-Bande would deliver the lead paper and chair a Nonalignment roundtable, while </w:t>
      </w:r>
      <w:r w:rsidR="0078123C">
        <w:rPr>
          <w:rFonts w:ascii="Times New Roman" w:hAnsi="Times New Roman" w:cs="Times New Roman"/>
          <w:sz w:val="28"/>
          <w:szCs w:val="28"/>
        </w:rPr>
        <w:t xml:space="preserve">expressing regrets that contrary to an earlier agreement to get </w:t>
      </w:r>
      <w:r w:rsidRPr="00DE76B1">
        <w:rPr>
          <w:rFonts w:ascii="Times New Roman" w:hAnsi="Times New Roman" w:cs="Times New Roman"/>
          <w:sz w:val="28"/>
          <w:szCs w:val="28"/>
        </w:rPr>
        <w:t>Pr</w:t>
      </w:r>
      <w:r w:rsidR="0078123C">
        <w:rPr>
          <w:rFonts w:ascii="Times New Roman" w:hAnsi="Times New Roman" w:cs="Times New Roman"/>
          <w:sz w:val="28"/>
          <w:szCs w:val="28"/>
        </w:rPr>
        <w:t xml:space="preserve">ofessor Christian Kaunert to </w:t>
      </w:r>
      <w:r w:rsidRPr="00DE76B1">
        <w:rPr>
          <w:rFonts w:ascii="Times New Roman" w:hAnsi="Times New Roman" w:cs="Times New Roman"/>
          <w:sz w:val="28"/>
          <w:szCs w:val="28"/>
        </w:rPr>
        <w:t>address participants via Zoom</w:t>
      </w:r>
      <w:r w:rsidR="0078123C">
        <w:rPr>
          <w:rFonts w:ascii="Times New Roman" w:hAnsi="Times New Roman" w:cs="Times New Roman"/>
          <w:sz w:val="28"/>
          <w:szCs w:val="28"/>
        </w:rPr>
        <w:t xml:space="preserve"> due to his ill-health which prevented him from travelling to Nigeria, the latest disappointing development was that he had been fully hospitalized as a result of the severity of his condition</w:t>
      </w:r>
      <w:r w:rsidRPr="00DE76B1">
        <w:rPr>
          <w:rFonts w:ascii="Times New Roman" w:hAnsi="Times New Roman" w:cs="Times New Roman"/>
          <w:sz w:val="28"/>
          <w:szCs w:val="28"/>
        </w:rPr>
        <w:t>.</w:t>
      </w:r>
      <w:r w:rsidR="0078123C">
        <w:rPr>
          <w:rFonts w:ascii="Times New Roman" w:hAnsi="Times New Roman" w:cs="Times New Roman"/>
          <w:sz w:val="28"/>
          <w:szCs w:val="28"/>
        </w:rPr>
        <w:t xml:space="preserve"> He prayed </w:t>
      </w:r>
      <w:r w:rsidR="00FB7A3F">
        <w:rPr>
          <w:rFonts w:ascii="Times New Roman" w:hAnsi="Times New Roman" w:cs="Times New Roman"/>
          <w:sz w:val="28"/>
          <w:szCs w:val="28"/>
        </w:rPr>
        <w:t xml:space="preserve">that God should grant him perfect healing and speedy recovery. </w:t>
      </w:r>
      <w:r w:rsidR="0078123C">
        <w:rPr>
          <w:rFonts w:ascii="Times New Roman" w:hAnsi="Times New Roman" w:cs="Times New Roman"/>
          <w:sz w:val="28"/>
          <w:szCs w:val="28"/>
        </w:rPr>
        <w:t xml:space="preserve"> </w:t>
      </w:r>
      <w:r w:rsidRPr="00DE76B1">
        <w:rPr>
          <w:rFonts w:ascii="Times New Roman" w:hAnsi="Times New Roman" w:cs="Times New Roman"/>
          <w:sz w:val="28"/>
          <w:szCs w:val="28"/>
        </w:rPr>
        <w:t xml:space="preserve">He thanked dignitaries and Nasarawa and Plateau State governments, and outlined two roundtables plus nearly seventy papers. He expressed conviction that the conference would yield proceedings, a </w:t>
      </w:r>
      <w:r w:rsidRPr="00DE76B1">
        <w:rPr>
          <w:rFonts w:ascii="Times New Roman" w:hAnsi="Times New Roman" w:cs="Times New Roman"/>
          <w:sz w:val="28"/>
          <w:szCs w:val="28"/>
        </w:rPr>
        <w:lastRenderedPageBreak/>
        <w:t xml:space="preserve">communique, and a journal to help build a secure, prosperous </w:t>
      </w:r>
      <w:r w:rsidR="0078123C" w:rsidRPr="00DE76B1">
        <w:rPr>
          <w:rFonts w:ascii="Times New Roman" w:hAnsi="Times New Roman" w:cs="Times New Roman"/>
          <w:sz w:val="28"/>
          <w:szCs w:val="28"/>
        </w:rPr>
        <w:t>Africa</w:t>
      </w:r>
      <w:r w:rsidR="0078123C">
        <w:rPr>
          <w:rFonts w:ascii="Times New Roman" w:hAnsi="Times New Roman" w:cs="Times New Roman"/>
          <w:sz w:val="28"/>
          <w:szCs w:val="28"/>
        </w:rPr>
        <w:t xml:space="preserve"> (See Annex I).</w:t>
      </w:r>
    </w:p>
    <w:p w:rsidR="0078123C" w:rsidRDefault="0078123C" w:rsidP="0061310B">
      <w:pPr>
        <w:jc w:val="both"/>
        <w:rPr>
          <w:rFonts w:ascii="Times New Roman" w:hAnsi="Times New Roman" w:cs="Times New Roman"/>
          <w:sz w:val="28"/>
          <w:szCs w:val="28"/>
        </w:rPr>
      </w:pPr>
      <w:r w:rsidRPr="0078123C">
        <w:rPr>
          <w:rFonts w:ascii="Times New Roman" w:hAnsi="Times New Roman" w:cs="Times New Roman"/>
          <w:b/>
          <w:sz w:val="28"/>
          <w:szCs w:val="28"/>
        </w:rPr>
        <w:t>OPENING ADDRESS BY THE VICE CHANCELLOR, BINGHAM UNIVERSITY, PROFESSOR HURUNA KUJE AYUBA, REPRESENTED BY THE DEPUTY VICE CHANCELLOR, PROFESSOR MUSA DANKYAU</w:t>
      </w:r>
      <w:r>
        <w:rPr>
          <w:rFonts w:ascii="Times New Roman" w:hAnsi="Times New Roman" w:cs="Times New Roman"/>
          <w:sz w:val="28"/>
          <w:szCs w:val="28"/>
        </w:rPr>
        <w:t xml:space="preserve">. </w:t>
      </w:r>
    </w:p>
    <w:p w:rsidR="002E67EC" w:rsidRDefault="00FB7A3F" w:rsidP="0061310B">
      <w:pPr>
        <w:jc w:val="both"/>
        <w:rPr>
          <w:rFonts w:ascii="Times New Roman" w:hAnsi="Times New Roman" w:cs="Times New Roman"/>
          <w:sz w:val="28"/>
          <w:szCs w:val="28"/>
        </w:rPr>
      </w:pPr>
      <w:r>
        <w:rPr>
          <w:rFonts w:ascii="Times New Roman" w:hAnsi="Times New Roman" w:cs="Times New Roman"/>
          <w:sz w:val="28"/>
          <w:szCs w:val="28"/>
        </w:rPr>
        <w:t xml:space="preserve">Delivering the address of the Vice Chancellor, </w:t>
      </w:r>
      <w:r w:rsidR="0078123C" w:rsidRPr="0078123C">
        <w:rPr>
          <w:rFonts w:ascii="Times New Roman" w:hAnsi="Times New Roman" w:cs="Times New Roman"/>
          <w:sz w:val="28"/>
          <w:szCs w:val="28"/>
        </w:rPr>
        <w:t>Professor Haruna Kuje Ayuba</w:t>
      </w:r>
      <w:r>
        <w:rPr>
          <w:rFonts w:ascii="Times New Roman" w:hAnsi="Times New Roman" w:cs="Times New Roman"/>
          <w:sz w:val="28"/>
          <w:szCs w:val="28"/>
        </w:rPr>
        <w:t xml:space="preserve">, the Deputy Vice Chancellor, Professor Dankyau </w:t>
      </w:r>
      <w:r w:rsidRPr="0078123C">
        <w:rPr>
          <w:rFonts w:ascii="Times New Roman" w:hAnsi="Times New Roman" w:cs="Times New Roman"/>
          <w:sz w:val="28"/>
          <w:szCs w:val="28"/>
        </w:rPr>
        <w:t>welcomed</w:t>
      </w:r>
      <w:r w:rsidR="0078123C" w:rsidRPr="0078123C">
        <w:rPr>
          <w:rFonts w:ascii="Times New Roman" w:hAnsi="Times New Roman" w:cs="Times New Roman"/>
          <w:sz w:val="28"/>
          <w:szCs w:val="28"/>
        </w:rPr>
        <w:t xml:space="preserve"> attendees to Bingham University, Karu, Nigeria, for the 2nd PICDA International Conference, organized by the Ambassador Bulus Lolo Centre for Diplomacy, Conflict, Peace and Plural Studies (ABLC). He noted that ABLC, established just a year earlier, had already emerged as a leading hub for dialogue, research, and policy development on diplomacy, insecurity, conflict resolution, and plural studies in Nigeria.</w:t>
      </w:r>
      <w:r>
        <w:rPr>
          <w:rFonts w:ascii="Times New Roman" w:hAnsi="Times New Roman" w:cs="Times New Roman"/>
          <w:sz w:val="28"/>
          <w:szCs w:val="28"/>
        </w:rPr>
        <w:t xml:space="preserve"> </w:t>
      </w:r>
      <w:r w:rsidR="0078123C" w:rsidRPr="0078123C">
        <w:rPr>
          <w:rFonts w:ascii="Times New Roman" w:hAnsi="Times New Roman" w:cs="Times New Roman"/>
          <w:sz w:val="28"/>
          <w:szCs w:val="28"/>
        </w:rPr>
        <w:t>He recalled that ABLC, in partnership with the Department of Political Science, had hosted the 1st PICDA Conference in 2025. He added that the Centre had subsequently secured funding from the Konrad Adenauer Foundation to train 45 Bingham University staff in diplomacy and conflict resolution. He expressed satisfaction that the Centre had again convened experts to examine climate change, insecurity, terrorism, and governance crises in Africa.</w:t>
      </w:r>
      <w:r>
        <w:rPr>
          <w:rFonts w:ascii="Times New Roman" w:hAnsi="Times New Roman" w:cs="Times New Roman"/>
          <w:sz w:val="28"/>
          <w:szCs w:val="28"/>
        </w:rPr>
        <w:t xml:space="preserve"> </w:t>
      </w:r>
      <w:r w:rsidR="0078123C" w:rsidRPr="0078123C">
        <w:rPr>
          <w:rFonts w:ascii="Times New Roman" w:hAnsi="Times New Roman" w:cs="Times New Roman"/>
          <w:sz w:val="28"/>
          <w:szCs w:val="28"/>
        </w:rPr>
        <w:t xml:space="preserve">Professor Ayuba described the nexus of these issues as complex and mutually reinforcing. </w:t>
      </w:r>
      <w:r w:rsidR="002E67EC">
        <w:rPr>
          <w:rFonts w:ascii="Times New Roman" w:hAnsi="Times New Roman" w:cs="Times New Roman"/>
          <w:noProof/>
          <w:sz w:val="28"/>
          <w:szCs w:val="28"/>
          <w:lang w:val="en-GB" w:eastAsia="en-GB"/>
        </w:rPr>
        <w:drawing>
          <wp:inline distT="0" distB="0" distL="0" distR="0" wp14:anchorId="6AB2250D">
            <wp:extent cx="5532900" cy="33655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36909" cy="3428765"/>
                    </a:xfrm>
                    <a:prstGeom prst="rect">
                      <a:avLst/>
                    </a:prstGeom>
                    <a:noFill/>
                  </pic:spPr>
                </pic:pic>
              </a:graphicData>
            </a:graphic>
          </wp:inline>
        </w:drawing>
      </w:r>
    </w:p>
    <w:p w:rsidR="002E67EC" w:rsidRDefault="002E67EC" w:rsidP="0061310B">
      <w:pPr>
        <w:jc w:val="both"/>
        <w:rPr>
          <w:rFonts w:ascii="Times New Roman" w:hAnsi="Times New Roman" w:cs="Times New Roman"/>
          <w:sz w:val="28"/>
          <w:szCs w:val="28"/>
        </w:rPr>
      </w:pPr>
      <w:r w:rsidRPr="00895361">
        <w:rPr>
          <w:rFonts w:ascii="Times New Roman" w:hAnsi="Times New Roman" w:cs="Times New Roman"/>
          <w:b/>
          <w:sz w:val="20"/>
          <w:szCs w:val="20"/>
        </w:rPr>
        <w:t>The Deputy Vice Chancellor, Professor Musa Dankyau, represented Professor Haruna Kuje Ayuba, Vice Chancellor, Bingham University, Ka</w:t>
      </w:r>
      <w:r w:rsidR="00895361">
        <w:rPr>
          <w:rFonts w:ascii="Times New Roman" w:hAnsi="Times New Roman" w:cs="Times New Roman"/>
          <w:b/>
          <w:sz w:val="20"/>
          <w:szCs w:val="20"/>
        </w:rPr>
        <w:t>r</w:t>
      </w:r>
      <w:r w:rsidRPr="00895361">
        <w:rPr>
          <w:rFonts w:ascii="Times New Roman" w:hAnsi="Times New Roman" w:cs="Times New Roman"/>
          <w:b/>
          <w:sz w:val="20"/>
          <w:szCs w:val="20"/>
        </w:rPr>
        <w:t>u</w:t>
      </w:r>
      <w:r>
        <w:rPr>
          <w:rFonts w:ascii="Times New Roman" w:hAnsi="Times New Roman" w:cs="Times New Roman"/>
          <w:sz w:val="28"/>
          <w:szCs w:val="28"/>
        </w:rPr>
        <w:t>.</w:t>
      </w:r>
    </w:p>
    <w:p w:rsidR="002E67EC" w:rsidRDefault="002E67EC" w:rsidP="0061310B">
      <w:pPr>
        <w:jc w:val="both"/>
        <w:rPr>
          <w:rFonts w:ascii="Times New Roman" w:hAnsi="Times New Roman" w:cs="Times New Roman"/>
          <w:sz w:val="28"/>
          <w:szCs w:val="28"/>
        </w:rPr>
      </w:pPr>
    </w:p>
    <w:p w:rsidR="002E67EC" w:rsidRDefault="002E67EC" w:rsidP="002E67EC">
      <w:pPr>
        <w:jc w:val="both"/>
        <w:rPr>
          <w:rFonts w:ascii="Times New Roman" w:hAnsi="Times New Roman" w:cs="Times New Roman"/>
          <w:sz w:val="28"/>
          <w:szCs w:val="28"/>
        </w:rPr>
      </w:pPr>
      <w:r w:rsidRPr="0078123C">
        <w:rPr>
          <w:rFonts w:ascii="Times New Roman" w:hAnsi="Times New Roman" w:cs="Times New Roman"/>
          <w:sz w:val="28"/>
          <w:szCs w:val="28"/>
        </w:rPr>
        <w:lastRenderedPageBreak/>
        <w:t xml:space="preserve">He said climate change acted as a threat multiplier, displacing communities and intensifying resource competition, while insecurity and terrorism exploited governance vacuums and vulnerable populations. </w:t>
      </w:r>
    </w:p>
    <w:p w:rsidR="00DE76B1" w:rsidRDefault="0078123C" w:rsidP="0061310B">
      <w:pPr>
        <w:jc w:val="both"/>
        <w:rPr>
          <w:rFonts w:ascii="Times New Roman" w:hAnsi="Times New Roman" w:cs="Times New Roman"/>
          <w:sz w:val="28"/>
          <w:szCs w:val="28"/>
        </w:rPr>
      </w:pPr>
      <w:r w:rsidRPr="0078123C">
        <w:rPr>
          <w:rFonts w:ascii="Times New Roman" w:hAnsi="Times New Roman" w:cs="Times New Roman"/>
          <w:sz w:val="28"/>
          <w:szCs w:val="28"/>
        </w:rPr>
        <w:t>He observed that weak institutions, corruption, and poor leadership undermined responses and perpetuated cycles of crisis, thereby threatening national stability and social cohesion. He emphasized the need for integrated strategies that combined environmental sustainability, security, and governance reforms.</w:t>
      </w:r>
      <w:r>
        <w:rPr>
          <w:rFonts w:ascii="Times New Roman" w:hAnsi="Times New Roman" w:cs="Times New Roman"/>
          <w:sz w:val="28"/>
          <w:szCs w:val="28"/>
        </w:rPr>
        <w:t xml:space="preserve"> </w:t>
      </w:r>
      <w:r w:rsidRPr="0078123C">
        <w:rPr>
          <w:rFonts w:ascii="Times New Roman" w:hAnsi="Times New Roman" w:cs="Times New Roman"/>
          <w:sz w:val="28"/>
          <w:szCs w:val="28"/>
        </w:rPr>
        <w:t>Nonetheless, he pointed out that these challenges also offered opportunities for growth and innovation. He argued that scholars, policymakers, and practitioners had a duty to engage in interdisciplinary dialogue and craft actionable solutions for a more just and sustainable future. He thanked Dr. Olushola John Magbadelo and the Local Organizing Committee for their dedication, and honoured Ambassador Bulus Lolo, whose diplomatic contributions had inspired the Centre’s creation.</w:t>
      </w:r>
      <w:r w:rsidR="00FB7A3F">
        <w:rPr>
          <w:rFonts w:ascii="Times New Roman" w:hAnsi="Times New Roman" w:cs="Times New Roman"/>
          <w:sz w:val="28"/>
          <w:szCs w:val="28"/>
        </w:rPr>
        <w:t xml:space="preserve"> </w:t>
      </w:r>
      <w:r w:rsidRPr="0078123C">
        <w:rPr>
          <w:rFonts w:ascii="Times New Roman" w:hAnsi="Times New Roman" w:cs="Times New Roman"/>
          <w:sz w:val="28"/>
          <w:szCs w:val="28"/>
        </w:rPr>
        <w:t xml:space="preserve">In closing, he appreciated </w:t>
      </w:r>
      <w:r w:rsidR="00FB7A3F" w:rsidRPr="0078123C">
        <w:rPr>
          <w:rFonts w:ascii="Times New Roman" w:hAnsi="Times New Roman" w:cs="Times New Roman"/>
          <w:sz w:val="28"/>
          <w:szCs w:val="28"/>
        </w:rPr>
        <w:t>Excellences</w:t>
      </w:r>
      <w:r w:rsidRPr="0078123C">
        <w:rPr>
          <w:rFonts w:ascii="Times New Roman" w:hAnsi="Times New Roman" w:cs="Times New Roman"/>
          <w:sz w:val="28"/>
          <w:szCs w:val="28"/>
        </w:rPr>
        <w:t>, Royal Majesties, the Diplomatic Corps, speakers, and participants, noting that their presence underscored the value of cooperation in tackling complex challenges. He expressed hope for a pro</w:t>
      </w:r>
      <w:r>
        <w:rPr>
          <w:rFonts w:ascii="Times New Roman" w:hAnsi="Times New Roman" w:cs="Times New Roman"/>
          <w:sz w:val="28"/>
          <w:szCs w:val="28"/>
        </w:rPr>
        <w:t xml:space="preserve">ductive and engaging conference (See Annex II). </w:t>
      </w:r>
    </w:p>
    <w:p w:rsidR="00DE76B1" w:rsidRPr="0078123C" w:rsidRDefault="00DE76B1" w:rsidP="0061310B">
      <w:pPr>
        <w:jc w:val="both"/>
        <w:rPr>
          <w:rFonts w:ascii="Times New Roman" w:hAnsi="Times New Roman" w:cs="Times New Roman"/>
          <w:b/>
          <w:sz w:val="28"/>
          <w:szCs w:val="28"/>
        </w:rPr>
      </w:pPr>
      <w:r w:rsidRPr="0078123C">
        <w:rPr>
          <w:rFonts w:ascii="Times New Roman" w:hAnsi="Times New Roman" w:cs="Times New Roman"/>
          <w:b/>
          <w:sz w:val="28"/>
          <w:szCs w:val="28"/>
        </w:rPr>
        <w:t>ADDRESS BY THE EXECUTIVE GOVERNOR OF NASARAWA STATE, ENGR. ABDULLAHI SULE, DELIVERED BY VENERABLE JIBRAILU YARIMA DABONG, SENIOR SPECIAL ASSISTANT ON CHRISTIAN AFFAIRS</w:t>
      </w:r>
      <w:r w:rsidR="0078123C">
        <w:rPr>
          <w:rFonts w:ascii="Times New Roman" w:hAnsi="Times New Roman" w:cs="Times New Roman"/>
          <w:b/>
          <w:sz w:val="28"/>
          <w:szCs w:val="28"/>
        </w:rPr>
        <w:t>.</w:t>
      </w:r>
    </w:p>
    <w:p w:rsidR="00884E98" w:rsidRDefault="00DE76B1" w:rsidP="0061310B">
      <w:pPr>
        <w:jc w:val="both"/>
        <w:rPr>
          <w:rFonts w:ascii="Times New Roman" w:hAnsi="Times New Roman" w:cs="Times New Roman"/>
          <w:sz w:val="28"/>
          <w:szCs w:val="28"/>
        </w:rPr>
      </w:pPr>
      <w:r w:rsidRPr="00DE76B1">
        <w:rPr>
          <w:rFonts w:ascii="Times New Roman" w:hAnsi="Times New Roman" w:cs="Times New Roman"/>
          <w:sz w:val="28"/>
          <w:szCs w:val="28"/>
        </w:rPr>
        <w:t>The SSA to the Governor of Nasarawa State, Venerable Jibrailu Yarima Dabong, said he was delighted to attend the 2nd PICDA Conference hosted by ABLC at Bingham University, domiciled in his state. He commended the University’s vision in establishing ABLC and praised the conference theme on climate change, insecurity, terrorism, and governance crises as timely.</w:t>
      </w:r>
      <w:r>
        <w:rPr>
          <w:rFonts w:ascii="Times New Roman" w:hAnsi="Times New Roman" w:cs="Times New Roman"/>
          <w:sz w:val="28"/>
          <w:szCs w:val="28"/>
        </w:rPr>
        <w:t xml:space="preserve"> </w:t>
      </w:r>
    </w:p>
    <w:p w:rsidR="00884E98" w:rsidRDefault="00884E98" w:rsidP="0061310B">
      <w:pPr>
        <w:jc w:val="both"/>
        <w:rPr>
          <w:rFonts w:ascii="Times New Roman" w:hAnsi="Times New Roman" w:cs="Times New Roman"/>
          <w:sz w:val="28"/>
          <w:szCs w:val="28"/>
        </w:rPr>
      </w:pPr>
      <w:r w:rsidRPr="00884E98">
        <w:rPr>
          <w:rFonts w:ascii="Times New Roman" w:hAnsi="Times New Roman" w:cs="Times New Roman"/>
          <w:noProof/>
          <w:sz w:val="28"/>
          <w:szCs w:val="28"/>
          <w:lang w:val="en-GB" w:eastAsia="en-GB"/>
        </w:rPr>
        <w:lastRenderedPageBreak/>
        <w:drawing>
          <wp:inline distT="0" distB="0" distL="0" distR="0">
            <wp:extent cx="5730240" cy="2912177"/>
            <wp:effectExtent l="0" t="0" r="3810" b="2540"/>
            <wp:docPr id="5" name="Picture 5" descr="C:\Users\user\AppData\Local\Packages\5319275A.WhatsAppDesktop_cv1g1gvanyjgm\LocalState\sessions\1B948BD39E72FDBCFFD894AAD29EF617ABF962A1\transfers\2026-34\WhatsApp Image 2026-08-21 at 22.47.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Packages\5319275A.WhatsAppDesktop_cv1g1gvanyjgm\LocalState\sessions\1B948BD39E72FDBCFFD894AAD29EF617ABF962A1\transfers\2026-34\WhatsApp Image 2026-08-21 at 22.47.16.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0968" cy="2922711"/>
                    </a:xfrm>
                    <a:prstGeom prst="rect">
                      <a:avLst/>
                    </a:prstGeom>
                    <a:noFill/>
                    <a:ln>
                      <a:noFill/>
                    </a:ln>
                  </pic:spPr>
                </pic:pic>
              </a:graphicData>
            </a:graphic>
          </wp:inline>
        </w:drawing>
      </w:r>
    </w:p>
    <w:p w:rsidR="00884E98" w:rsidRDefault="002E67EC" w:rsidP="0061310B">
      <w:pPr>
        <w:jc w:val="both"/>
        <w:rPr>
          <w:rFonts w:ascii="Times New Roman" w:hAnsi="Times New Roman" w:cs="Times New Roman"/>
          <w:sz w:val="28"/>
          <w:szCs w:val="28"/>
        </w:rPr>
      </w:pPr>
      <w:r w:rsidRPr="00895361">
        <w:rPr>
          <w:rFonts w:ascii="Times New Roman" w:hAnsi="Times New Roman" w:cs="Times New Roman"/>
          <w:b/>
          <w:sz w:val="20"/>
          <w:szCs w:val="20"/>
        </w:rPr>
        <w:t>The SSA to the Governor of Nasarawa State, Venerable Jibrailu Yarima Dabong representative of the Executive Governor of Nasarawa State, Engr. Abdullahi Sule</w:t>
      </w:r>
      <w:r>
        <w:rPr>
          <w:rFonts w:ascii="Times New Roman" w:hAnsi="Times New Roman" w:cs="Times New Roman"/>
          <w:sz w:val="28"/>
          <w:szCs w:val="28"/>
        </w:rPr>
        <w:t>.</w:t>
      </w:r>
    </w:p>
    <w:p w:rsidR="00DE76B1" w:rsidRDefault="00DE76B1" w:rsidP="0061310B">
      <w:pPr>
        <w:jc w:val="both"/>
        <w:rPr>
          <w:rFonts w:ascii="Times New Roman" w:hAnsi="Times New Roman" w:cs="Times New Roman"/>
          <w:sz w:val="28"/>
          <w:szCs w:val="28"/>
        </w:rPr>
      </w:pPr>
      <w:r w:rsidRPr="00DE76B1">
        <w:rPr>
          <w:rFonts w:ascii="Times New Roman" w:hAnsi="Times New Roman" w:cs="Times New Roman"/>
          <w:sz w:val="28"/>
          <w:szCs w:val="28"/>
        </w:rPr>
        <w:t>He described climate change as a “threat multiplier” fueling farmer-herder conflicts in Nasarawa and the Middle Belt. He noted that governance deficits enabled terrorism, stressing his administration’s commitment to security, healthcare, education, and industry.</w:t>
      </w:r>
      <w:r>
        <w:rPr>
          <w:rFonts w:ascii="Times New Roman" w:hAnsi="Times New Roman" w:cs="Times New Roman"/>
          <w:sz w:val="28"/>
          <w:szCs w:val="28"/>
        </w:rPr>
        <w:t xml:space="preserve"> </w:t>
      </w:r>
      <w:r w:rsidRPr="00DE76B1">
        <w:rPr>
          <w:rFonts w:ascii="Times New Roman" w:hAnsi="Times New Roman" w:cs="Times New Roman"/>
          <w:sz w:val="28"/>
          <w:szCs w:val="28"/>
        </w:rPr>
        <w:t>He lamented that scarce resources were diverted to military operations rather than resilience. He urged proactive, faith-driven strategies integrating climate adaptation and security. Representing Governor Abdullahi Sule, he declared the conference open and wished delegates success</w:t>
      </w:r>
      <w:r>
        <w:rPr>
          <w:rFonts w:ascii="Times New Roman" w:hAnsi="Times New Roman" w:cs="Times New Roman"/>
          <w:sz w:val="28"/>
          <w:szCs w:val="28"/>
        </w:rPr>
        <w:t xml:space="preserve"> (See Annex III)</w:t>
      </w:r>
      <w:r w:rsidRPr="00DE76B1">
        <w:rPr>
          <w:rFonts w:ascii="Times New Roman" w:hAnsi="Times New Roman" w:cs="Times New Roman"/>
          <w:sz w:val="28"/>
          <w:szCs w:val="28"/>
        </w:rPr>
        <w:t>.</w:t>
      </w:r>
    </w:p>
    <w:p w:rsidR="006C35AB" w:rsidRDefault="006C35AB" w:rsidP="0061310B">
      <w:pPr>
        <w:jc w:val="both"/>
        <w:rPr>
          <w:rFonts w:ascii="Times New Roman" w:hAnsi="Times New Roman" w:cs="Times New Roman"/>
          <w:sz w:val="28"/>
          <w:szCs w:val="28"/>
        </w:rPr>
      </w:pPr>
      <w:r w:rsidRPr="006C35AB">
        <w:rPr>
          <w:rFonts w:ascii="Times New Roman" w:hAnsi="Times New Roman" w:cs="Times New Roman"/>
          <w:noProof/>
          <w:sz w:val="28"/>
          <w:szCs w:val="28"/>
          <w:lang w:val="en-GB" w:eastAsia="en-GB"/>
        </w:rPr>
        <w:lastRenderedPageBreak/>
        <w:drawing>
          <wp:inline distT="0" distB="0" distL="0" distR="0">
            <wp:extent cx="5731510" cy="3827695"/>
            <wp:effectExtent l="0" t="0" r="2540" b="1905"/>
            <wp:docPr id="11" name="Picture 11" descr="C:\Users\user\AppData\Local\Packages\5319275A.WhatsAppDesktop_cv1g1gvanyjgm\LocalState\sessions\1B948BD39E72FDBCFFD894AAD29EF617ABF962A1\transfers\2026-34\WhatsApp Image 2026-08-21 at 12.26.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Packages\5319275A.WhatsAppDesktop_cv1g1gvanyjgm\LocalState\sessions\1B948BD39E72FDBCFFD894AAD29EF617ABF962A1\transfers\2026-34\WhatsApp Image 2026-08-21 at 12.26.36.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3827695"/>
                    </a:xfrm>
                    <a:prstGeom prst="rect">
                      <a:avLst/>
                    </a:prstGeom>
                    <a:noFill/>
                    <a:ln>
                      <a:noFill/>
                    </a:ln>
                  </pic:spPr>
                </pic:pic>
              </a:graphicData>
            </a:graphic>
          </wp:inline>
        </w:drawing>
      </w:r>
    </w:p>
    <w:p w:rsidR="006C35AB" w:rsidRDefault="002E67EC" w:rsidP="0061310B">
      <w:pPr>
        <w:jc w:val="both"/>
        <w:rPr>
          <w:rFonts w:ascii="Times New Roman" w:hAnsi="Times New Roman" w:cs="Times New Roman"/>
          <w:sz w:val="28"/>
          <w:szCs w:val="28"/>
        </w:rPr>
      </w:pPr>
      <w:r w:rsidRPr="00895361">
        <w:rPr>
          <w:rFonts w:ascii="Times New Roman" w:hAnsi="Times New Roman" w:cs="Times New Roman"/>
          <w:b/>
          <w:sz w:val="20"/>
          <w:szCs w:val="20"/>
        </w:rPr>
        <w:t>The SSA to Governor Abdullahi Sule presented a gift to the ABLC, Bingham University which was received by Amb. Bulus Lolo</w:t>
      </w:r>
      <w:r>
        <w:rPr>
          <w:rFonts w:ascii="Times New Roman" w:hAnsi="Times New Roman" w:cs="Times New Roman"/>
          <w:sz w:val="28"/>
          <w:szCs w:val="28"/>
        </w:rPr>
        <w:t>.</w:t>
      </w:r>
    </w:p>
    <w:p w:rsidR="006C35AB" w:rsidRDefault="006C35AB" w:rsidP="0061310B">
      <w:pPr>
        <w:jc w:val="both"/>
        <w:rPr>
          <w:rFonts w:ascii="Times New Roman" w:hAnsi="Times New Roman" w:cs="Times New Roman"/>
          <w:sz w:val="28"/>
          <w:szCs w:val="28"/>
        </w:rPr>
      </w:pPr>
    </w:p>
    <w:p w:rsidR="00DE76B1" w:rsidRPr="0078123C" w:rsidRDefault="00DE76B1" w:rsidP="0061310B">
      <w:pPr>
        <w:jc w:val="both"/>
        <w:rPr>
          <w:rFonts w:ascii="Times New Roman" w:hAnsi="Times New Roman" w:cs="Times New Roman"/>
          <w:b/>
          <w:sz w:val="28"/>
          <w:szCs w:val="28"/>
        </w:rPr>
      </w:pPr>
      <w:r w:rsidRPr="0078123C">
        <w:rPr>
          <w:rFonts w:ascii="Times New Roman" w:hAnsi="Times New Roman" w:cs="Times New Roman"/>
          <w:b/>
          <w:sz w:val="28"/>
          <w:szCs w:val="28"/>
        </w:rPr>
        <w:t xml:space="preserve">AN ADDRESS BY THE EXECUTIVE GOVERNOR OF PLATEAU STATE, BARR. CALEB MUTFWANG, </w:t>
      </w:r>
      <w:r w:rsidR="00A528A8">
        <w:rPr>
          <w:rFonts w:ascii="Times New Roman" w:hAnsi="Times New Roman" w:cs="Times New Roman"/>
          <w:b/>
          <w:sz w:val="28"/>
          <w:szCs w:val="28"/>
        </w:rPr>
        <w:t xml:space="preserve">CON, </w:t>
      </w:r>
      <w:r w:rsidRPr="0078123C">
        <w:rPr>
          <w:rFonts w:ascii="Times New Roman" w:hAnsi="Times New Roman" w:cs="Times New Roman"/>
          <w:b/>
          <w:sz w:val="28"/>
          <w:szCs w:val="28"/>
        </w:rPr>
        <w:t>REPRESENTED BY Ms. JULIE SANDA, DIRECTOR GENERAL, PLATEAU STATE PEACEBUILDINF AGENCY</w:t>
      </w:r>
      <w:r w:rsidR="0078123C">
        <w:rPr>
          <w:rFonts w:ascii="Times New Roman" w:hAnsi="Times New Roman" w:cs="Times New Roman"/>
          <w:b/>
          <w:sz w:val="28"/>
          <w:szCs w:val="28"/>
        </w:rPr>
        <w:t>.</w:t>
      </w:r>
    </w:p>
    <w:p w:rsidR="00E911D7" w:rsidRDefault="00DE76B1" w:rsidP="0061310B">
      <w:pPr>
        <w:jc w:val="both"/>
        <w:rPr>
          <w:rFonts w:ascii="Times New Roman" w:hAnsi="Times New Roman" w:cs="Times New Roman"/>
          <w:sz w:val="28"/>
          <w:szCs w:val="28"/>
        </w:rPr>
      </w:pPr>
      <w:r w:rsidRPr="00DE76B1">
        <w:rPr>
          <w:rFonts w:ascii="Times New Roman" w:hAnsi="Times New Roman" w:cs="Times New Roman"/>
          <w:sz w:val="28"/>
          <w:szCs w:val="28"/>
        </w:rPr>
        <w:t xml:space="preserve">The Representative of the Plateau State Governor conveyed warm greetings from the Government and people of Plateau State and thanked Bingham University and ABLC for the invitation. </w:t>
      </w:r>
      <w:r w:rsidR="00E911D7">
        <w:rPr>
          <w:rFonts w:ascii="Times New Roman" w:hAnsi="Times New Roman" w:cs="Times New Roman"/>
          <w:sz w:val="28"/>
          <w:szCs w:val="28"/>
        </w:rPr>
        <w:t xml:space="preserve">According to Madam Julie Sanda, the Governor </w:t>
      </w:r>
      <w:r w:rsidR="00E911D7" w:rsidRPr="00DE76B1">
        <w:rPr>
          <w:rFonts w:ascii="Times New Roman" w:hAnsi="Times New Roman" w:cs="Times New Roman"/>
          <w:sz w:val="28"/>
          <w:szCs w:val="28"/>
        </w:rPr>
        <w:t>said</w:t>
      </w:r>
      <w:r w:rsidRPr="00DE76B1">
        <w:rPr>
          <w:rFonts w:ascii="Times New Roman" w:hAnsi="Times New Roman" w:cs="Times New Roman"/>
          <w:sz w:val="28"/>
          <w:szCs w:val="28"/>
        </w:rPr>
        <w:t xml:space="preserve"> conferences often produced communiqués without changing realities, but stressed that the theme on climate change, insecurity, terrorism, and governance crises reflected overlapping challenges faced daily. </w:t>
      </w:r>
      <w:r w:rsidR="00E911D7">
        <w:rPr>
          <w:rFonts w:ascii="Times New Roman" w:hAnsi="Times New Roman" w:cs="Times New Roman"/>
          <w:sz w:val="28"/>
          <w:szCs w:val="28"/>
        </w:rPr>
        <w:t xml:space="preserve">She </w:t>
      </w:r>
      <w:r w:rsidR="00E911D7" w:rsidRPr="00DE76B1">
        <w:rPr>
          <w:rFonts w:ascii="Times New Roman" w:hAnsi="Times New Roman" w:cs="Times New Roman"/>
          <w:sz w:val="28"/>
          <w:szCs w:val="28"/>
        </w:rPr>
        <w:t>noted</w:t>
      </w:r>
      <w:r w:rsidRPr="00DE76B1">
        <w:rPr>
          <w:rFonts w:ascii="Times New Roman" w:hAnsi="Times New Roman" w:cs="Times New Roman"/>
          <w:sz w:val="28"/>
          <w:szCs w:val="28"/>
        </w:rPr>
        <w:t xml:space="preserve"> </w:t>
      </w:r>
      <w:r w:rsidR="00E911D7">
        <w:rPr>
          <w:rFonts w:ascii="Times New Roman" w:hAnsi="Times New Roman" w:cs="Times New Roman"/>
          <w:sz w:val="28"/>
          <w:szCs w:val="28"/>
        </w:rPr>
        <w:t xml:space="preserve">that </w:t>
      </w:r>
      <w:r w:rsidRPr="00DE76B1">
        <w:rPr>
          <w:rFonts w:ascii="Times New Roman" w:hAnsi="Times New Roman" w:cs="Times New Roman"/>
          <w:sz w:val="28"/>
          <w:szCs w:val="28"/>
        </w:rPr>
        <w:t xml:space="preserve">Africa contributed under 4% of global emissions yet suffered severe climate vulnerability, causing displacement and governance pressure. </w:t>
      </w:r>
    </w:p>
    <w:p w:rsidR="002E67EC" w:rsidRDefault="002E67EC" w:rsidP="0061310B">
      <w:pPr>
        <w:jc w:val="both"/>
        <w:rPr>
          <w:rFonts w:ascii="Times New Roman" w:hAnsi="Times New Roman" w:cs="Times New Roman"/>
          <w:sz w:val="28"/>
          <w:szCs w:val="28"/>
        </w:rPr>
      </w:pPr>
    </w:p>
    <w:p w:rsidR="002E67EC" w:rsidRDefault="002E67EC" w:rsidP="0061310B">
      <w:pPr>
        <w:jc w:val="both"/>
        <w:rPr>
          <w:rFonts w:ascii="Times New Roman" w:hAnsi="Times New Roman" w:cs="Times New Roman"/>
          <w:sz w:val="28"/>
          <w:szCs w:val="28"/>
        </w:rPr>
      </w:pPr>
    </w:p>
    <w:p w:rsidR="002E67EC" w:rsidRDefault="002E67EC" w:rsidP="0061310B">
      <w:pPr>
        <w:jc w:val="both"/>
        <w:rPr>
          <w:rFonts w:ascii="Times New Roman" w:hAnsi="Times New Roman" w:cs="Times New Roman"/>
          <w:sz w:val="28"/>
          <w:szCs w:val="28"/>
        </w:rPr>
      </w:pPr>
    </w:p>
    <w:p w:rsidR="002E67EC" w:rsidRDefault="002E67EC" w:rsidP="0061310B">
      <w:pPr>
        <w:jc w:val="both"/>
        <w:rPr>
          <w:rFonts w:ascii="Times New Roman" w:hAnsi="Times New Roman" w:cs="Times New Roman"/>
          <w:sz w:val="28"/>
          <w:szCs w:val="28"/>
        </w:rPr>
      </w:pPr>
    </w:p>
    <w:p w:rsidR="002E67EC" w:rsidRDefault="002E67EC" w:rsidP="0061310B">
      <w:pPr>
        <w:jc w:val="both"/>
        <w:rPr>
          <w:rFonts w:ascii="Times New Roman" w:hAnsi="Times New Roman" w:cs="Times New Roman"/>
          <w:sz w:val="28"/>
          <w:szCs w:val="28"/>
        </w:rPr>
      </w:pPr>
    </w:p>
    <w:p w:rsidR="002E67EC" w:rsidRDefault="002E67EC" w:rsidP="0061310B">
      <w:pPr>
        <w:jc w:val="both"/>
        <w:rPr>
          <w:rFonts w:ascii="Times New Roman" w:hAnsi="Times New Roman" w:cs="Times New Roman"/>
          <w:sz w:val="28"/>
          <w:szCs w:val="28"/>
        </w:rPr>
      </w:pPr>
      <w:r>
        <w:rPr>
          <w:rFonts w:ascii="Times New Roman" w:hAnsi="Times New Roman" w:cs="Times New Roman"/>
          <w:noProof/>
          <w:sz w:val="28"/>
          <w:szCs w:val="28"/>
          <w:lang w:val="en-GB" w:eastAsia="en-GB"/>
        </w:rPr>
        <w:drawing>
          <wp:inline distT="0" distB="0" distL="0" distR="0" wp14:anchorId="4E191ECB">
            <wp:extent cx="7018020" cy="356381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46855" cy="3629239"/>
                    </a:xfrm>
                    <a:prstGeom prst="rect">
                      <a:avLst/>
                    </a:prstGeom>
                    <a:noFill/>
                  </pic:spPr>
                </pic:pic>
              </a:graphicData>
            </a:graphic>
          </wp:inline>
        </w:drawing>
      </w:r>
    </w:p>
    <w:p w:rsidR="002E67EC" w:rsidRPr="00895361" w:rsidRDefault="00895361" w:rsidP="0061310B">
      <w:pPr>
        <w:jc w:val="both"/>
        <w:rPr>
          <w:rFonts w:ascii="Times New Roman" w:hAnsi="Times New Roman" w:cs="Times New Roman"/>
          <w:b/>
          <w:sz w:val="20"/>
          <w:szCs w:val="20"/>
        </w:rPr>
      </w:pPr>
      <w:r w:rsidRPr="00895361">
        <w:rPr>
          <w:rFonts w:ascii="Times New Roman" w:hAnsi="Times New Roman" w:cs="Times New Roman"/>
          <w:b/>
          <w:sz w:val="20"/>
          <w:szCs w:val="20"/>
        </w:rPr>
        <w:t>Madam Julie Sanda, Director-General, Plateau State Peace Building Agency delivering an Address on behalf of the Governor of Plateau State, Barr. Caleb Mutfwang</w:t>
      </w:r>
    </w:p>
    <w:p w:rsidR="002E67EC" w:rsidRDefault="002E67EC" w:rsidP="0061310B">
      <w:pPr>
        <w:jc w:val="both"/>
        <w:rPr>
          <w:rFonts w:ascii="Times New Roman" w:hAnsi="Times New Roman" w:cs="Times New Roman"/>
          <w:sz w:val="28"/>
          <w:szCs w:val="28"/>
        </w:rPr>
      </w:pPr>
    </w:p>
    <w:p w:rsidR="00DE76B1" w:rsidRDefault="00E911D7" w:rsidP="0061310B">
      <w:pPr>
        <w:jc w:val="both"/>
        <w:rPr>
          <w:rFonts w:ascii="Times New Roman" w:hAnsi="Times New Roman" w:cs="Times New Roman"/>
          <w:sz w:val="28"/>
          <w:szCs w:val="28"/>
        </w:rPr>
      </w:pPr>
      <w:r>
        <w:rPr>
          <w:rFonts w:ascii="Times New Roman" w:hAnsi="Times New Roman" w:cs="Times New Roman"/>
          <w:sz w:val="28"/>
          <w:szCs w:val="28"/>
        </w:rPr>
        <w:t>She</w:t>
      </w:r>
      <w:r w:rsidR="00DE76B1" w:rsidRPr="00DE76B1">
        <w:rPr>
          <w:rFonts w:ascii="Times New Roman" w:hAnsi="Times New Roman" w:cs="Times New Roman"/>
          <w:sz w:val="28"/>
          <w:szCs w:val="28"/>
        </w:rPr>
        <w:t xml:space="preserve"> explained how environmental stress turned farmer-herder adaptation into conflict, exploited by non-state actors amid weak institutions. </w:t>
      </w:r>
      <w:r>
        <w:rPr>
          <w:rFonts w:ascii="Times New Roman" w:hAnsi="Times New Roman" w:cs="Times New Roman"/>
          <w:sz w:val="28"/>
          <w:szCs w:val="28"/>
        </w:rPr>
        <w:t>Sh</w:t>
      </w:r>
      <w:r w:rsidR="00DE76B1" w:rsidRPr="00DE76B1">
        <w:rPr>
          <w:rFonts w:ascii="Times New Roman" w:hAnsi="Times New Roman" w:cs="Times New Roman"/>
          <w:sz w:val="28"/>
          <w:szCs w:val="28"/>
        </w:rPr>
        <w:t xml:space="preserve">e highlighted Plateau’s restructuring of its Environment Ministry, its 2026–2030 Climate Change Policy, Climate Assembly, and peacebuilding initiatives. </w:t>
      </w:r>
      <w:r>
        <w:rPr>
          <w:rFonts w:ascii="Times New Roman" w:hAnsi="Times New Roman" w:cs="Times New Roman"/>
          <w:sz w:val="28"/>
          <w:szCs w:val="28"/>
        </w:rPr>
        <w:t>Sh</w:t>
      </w:r>
      <w:r w:rsidR="00DE76B1" w:rsidRPr="00DE76B1">
        <w:rPr>
          <w:rFonts w:ascii="Times New Roman" w:hAnsi="Times New Roman" w:cs="Times New Roman"/>
          <w:sz w:val="28"/>
          <w:szCs w:val="28"/>
        </w:rPr>
        <w:t xml:space="preserve">e urged integrated responses, stronger trust, implementation, and coordination. </w:t>
      </w:r>
      <w:r>
        <w:rPr>
          <w:rFonts w:ascii="Times New Roman" w:hAnsi="Times New Roman" w:cs="Times New Roman"/>
          <w:sz w:val="28"/>
          <w:szCs w:val="28"/>
        </w:rPr>
        <w:t>Sh</w:t>
      </w:r>
      <w:r w:rsidR="00DE76B1" w:rsidRPr="00DE76B1">
        <w:rPr>
          <w:rFonts w:ascii="Times New Roman" w:hAnsi="Times New Roman" w:cs="Times New Roman"/>
          <w:sz w:val="28"/>
          <w:szCs w:val="28"/>
        </w:rPr>
        <w:t>e</w:t>
      </w:r>
      <w:r>
        <w:rPr>
          <w:rFonts w:ascii="Times New Roman" w:hAnsi="Times New Roman" w:cs="Times New Roman"/>
          <w:sz w:val="28"/>
          <w:szCs w:val="28"/>
        </w:rPr>
        <w:t xml:space="preserve"> disclosed that the Governor had </w:t>
      </w:r>
      <w:r w:rsidR="00DE76B1" w:rsidRPr="00DE76B1">
        <w:rPr>
          <w:rFonts w:ascii="Times New Roman" w:hAnsi="Times New Roman" w:cs="Times New Roman"/>
          <w:sz w:val="28"/>
          <w:szCs w:val="28"/>
        </w:rPr>
        <w:t xml:space="preserve">pledged support and seed funding for ABLC research </w:t>
      </w:r>
      <w:r>
        <w:rPr>
          <w:rFonts w:ascii="Times New Roman" w:hAnsi="Times New Roman" w:cs="Times New Roman"/>
          <w:sz w:val="28"/>
          <w:szCs w:val="28"/>
        </w:rPr>
        <w:t xml:space="preserve">to </w:t>
      </w:r>
      <w:r w:rsidR="00DE76B1" w:rsidRPr="00DE76B1">
        <w:rPr>
          <w:rFonts w:ascii="Times New Roman" w:hAnsi="Times New Roman" w:cs="Times New Roman"/>
          <w:sz w:val="28"/>
          <w:szCs w:val="28"/>
        </w:rPr>
        <w:t>link academia and governance</w:t>
      </w:r>
      <w:r w:rsidR="00DE76B1">
        <w:rPr>
          <w:rFonts w:ascii="Times New Roman" w:hAnsi="Times New Roman" w:cs="Times New Roman"/>
          <w:sz w:val="28"/>
          <w:szCs w:val="28"/>
        </w:rPr>
        <w:t xml:space="preserve"> (See Annex IV). </w:t>
      </w:r>
    </w:p>
    <w:p w:rsidR="006C35AB" w:rsidRDefault="00B30931" w:rsidP="0061310B">
      <w:pPr>
        <w:jc w:val="both"/>
        <w:rPr>
          <w:rFonts w:ascii="Times New Roman" w:hAnsi="Times New Roman" w:cs="Times New Roman"/>
          <w:sz w:val="28"/>
          <w:szCs w:val="28"/>
        </w:rPr>
      </w:pPr>
      <w:r w:rsidRPr="0078123C">
        <w:rPr>
          <w:rFonts w:ascii="Times New Roman" w:hAnsi="Times New Roman" w:cs="Times New Roman"/>
          <w:b/>
          <w:sz w:val="28"/>
          <w:szCs w:val="28"/>
        </w:rPr>
        <w:t xml:space="preserve">GOODWILL MESSAGE BY THE REPRESENTATIVE OF THE SECRETARY TO THE GOVERNMENT OF THE FEDERATION (SGF), SENATOR (DR.) GEORGE AKUME, CON. </w:t>
      </w:r>
      <w:r w:rsidRPr="00B30931">
        <w:rPr>
          <w:rFonts w:ascii="Times New Roman" w:hAnsi="Times New Roman" w:cs="Times New Roman"/>
          <w:sz w:val="28"/>
          <w:szCs w:val="28"/>
        </w:rPr>
        <w:t xml:space="preserve">The </w:t>
      </w:r>
      <w:r>
        <w:rPr>
          <w:rFonts w:ascii="Times New Roman" w:hAnsi="Times New Roman" w:cs="Times New Roman"/>
          <w:sz w:val="28"/>
          <w:szCs w:val="28"/>
        </w:rPr>
        <w:t xml:space="preserve">SGF was represented by Mr. Francis Ikyenge, Director (Office of the Secretary to the Government of the Federation). The </w:t>
      </w:r>
      <w:r w:rsidRPr="00B30931">
        <w:rPr>
          <w:rFonts w:ascii="Times New Roman" w:hAnsi="Times New Roman" w:cs="Times New Roman"/>
          <w:sz w:val="28"/>
          <w:szCs w:val="28"/>
        </w:rPr>
        <w:t>Representative of the S</w:t>
      </w:r>
      <w:r>
        <w:rPr>
          <w:rFonts w:ascii="Times New Roman" w:hAnsi="Times New Roman" w:cs="Times New Roman"/>
          <w:sz w:val="28"/>
          <w:szCs w:val="28"/>
        </w:rPr>
        <w:t xml:space="preserve">GF </w:t>
      </w:r>
      <w:r w:rsidRPr="00B30931">
        <w:rPr>
          <w:rFonts w:ascii="Times New Roman" w:hAnsi="Times New Roman" w:cs="Times New Roman"/>
          <w:sz w:val="28"/>
          <w:szCs w:val="28"/>
        </w:rPr>
        <w:t>said he was honoured to address the 2nd PICDA Conference and commended ABLC for creating a platform seeking pathways to stability, resilience, and sustainable development.</w:t>
      </w:r>
      <w:r>
        <w:rPr>
          <w:rFonts w:ascii="Times New Roman" w:hAnsi="Times New Roman" w:cs="Times New Roman"/>
          <w:sz w:val="28"/>
          <w:szCs w:val="28"/>
        </w:rPr>
        <w:t xml:space="preserve"> </w:t>
      </w:r>
    </w:p>
    <w:p w:rsidR="006C35AB" w:rsidRDefault="006C35AB" w:rsidP="0061310B">
      <w:pPr>
        <w:jc w:val="both"/>
        <w:rPr>
          <w:rFonts w:ascii="Times New Roman" w:hAnsi="Times New Roman" w:cs="Times New Roman"/>
          <w:sz w:val="28"/>
          <w:szCs w:val="28"/>
        </w:rPr>
      </w:pPr>
    </w:p>
    <w:p w:rsidR="006C35AB" w:rsidRDefault="006C35AB" w:rsidP="0061310B">
      <w:pPr>
        <w:jc w:val="both"/>
        <w:rPr>
          <w:rFonts w:ascii="Times New Roman" w:hAnsi="Times New Roman" w:cs="Times New Roman"/>
          <w:sz w:val="28"/>
          <w:szCs w:val="28"/>
        </w:rPr>
      </w:pPr>
      <w:r w:rsidRPr="006C35AB">
        <w:rPr>
          <w:rFonts w:ascii="Times New Roman" w:hAnsi="Times New Roman" w:cs="Times New Roman"/>
          <w:noProof/>
          <w:sz w:val="28"/>
          <w:szCs w:val="28"/>
          <w:lang w:val="en-GB" w:eastAsia="en-GB"/>
        </w:rPr>
        <w:lastRenderedPageBreak/>
        <w:drawing>
          <wp:inline distT="0" distB="0" distL="0" distR="0">
            <wp:extent cx="5730686" cy="3273287"/>
            <wp:effectExtent l="0" t="0" r="3810" b="3810"/>
            <wp:docPr id="15" name="Picture 15" descr="C:\Users\user\AppData\Local\Packages\5319275A.WhatsAppDesktop_cv1g1gvanyjgm\LocalState\sessions\1B948BD39E72FDBCFFD894AAD29EF617ABF962A1\transfers\2026-34\WhatsApp Image 2026-08-21 at 12.30.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AppData\Local\Packages\5319275A.WhatsAppDesktop_cv1g1gvanyjgm\LocalState\sessions\1B948BD39E72FDBCFFD894AAD29EF617ABF962A1\transfers\2026-34\WhatsApp Image 2026-08-21 at 12.30.03.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6942" cy="3282572"/>
                    </a:xfrm>
                    <a:prstGeom prst="rect">
                      <a:avLst/>
                    </a:prstGeom>
                    <a:noFill/>
                    <a:ln>
                      <a:noFill/>
                    </a:ln>
                  </pic:spPr>
                </pic:pic>
              </a:graphicData>
            </a:graphic>
          </wp:inline>
        </w:drawing>
      </w:r>
    </w:p>
    <w:p w:rsidR="00E911D7" w:rsidRPr="00895361" w:rsidRDefault="00E911D7" w:rsidP="0061310B">
      <w:pPr>
        <w:jc w:val="both"/>
        <w:rPr>
          <w:rFonts w:ascii="Times New Roman" w:hAnsi="Times New Roman" w:cs="Times New Roman"/>
          <w:b/>
          <w:sz w:val="20"/>
          <w:szCs w:val="20"/>
        </w:rPr>
      </w:pPr>
      <w:r w:rsidRPr="00895361">
        <w:rPr>
          <w:rFonts w:ascii="Times New Roman" w:hAnsi="Times New Roman" w:cs="Times New Roman"/>
          <w:b/>
          <w:sz w:val="20"/>
          <w:szCs w:val="20"/>
        </w:rPr>
        <w:t>The SGF was represented by Mr. Francis Ikyenge, Director (Office of the Secretary to the Government of the Federation)</w:t>
      </w:r>
    </w:p>
    <w:p w:rsidR="006C35AB" w:rsidRDefault="006C35AB" w:rsidP="0061310B">
      <w:pPr>
        <w:jc w:val="both"/>
        <w:rPr>
          <w:rFonts w:ascii="Times New Roman" w:hAnsi="Times New Roman" w:cs="Times New Roman"/>
          <w:sz w:val="28"/>
          <w:szCs w:val="28"/>
        </w:rPr>
      </w:pPr>
    </w:p>
    <w:p w:rsidR="00B30931" w:rsidRPr="003225D5" w:rsidRDefault="00B30931" w:rsidP="0061310B">
      <w:pPr>
        <w:jc w:val="both"/>
        <w:rPr>
          <w:rFonts w:ascii="Times New Roman" w:hAnsi="Times New Roman" w:cs="Times New Roman"/>
          <w:b/>
          <w:sz w:val="28"/>
          <w:szCs w:val="28"/>
        </w:rPr>
      </w:pPr>
      <w:r w:rsidRPr="00B30931">
        <w:rPr>
          <w:rFonts w:ascii="Times New Roman" w:hAnsi="Times New Roman" w:cs="Times New Roman"/>
          <w:sz w:val="28"/>
          <w:szCs w:val="28"/>
        </w:rPr>
        <w:t>He noted that across Africa, climate stress, weak governance, and violent extremism had produced complex crises, with environmental degradation driving displacement, conflict, and fragility.</w:t>
      </w:r>
      <w:r>
        <w:rPr>
          <w:rFonts w:ascii="Times New Roman" w:hAnsi="Times New Roman" w:cs="Times New Roman"/>
          <w:sz w:val="28"/>
          <w:szCs w:val="28"/>
        </w:rPr>
        <w:t xml:space="preserve"> </w:t>
      </w:r>
      <w:r w:rsidRPr="00B30931">
        <w:rPr>
          <w:rFonts w:ascii="Times New Roman" w:hAnsi="Times New Roman" w:cs="Times New Roman"/>
          <w:sz w:val="28"/>
          <w:szCs w:val="28"/>
        </w:rPr>
        <w:t>He stated that President Tinubu’s administration prioritized a holistic approach, strengthening security coordination, addressing root causes like poverty and unemployment, and treating climate change as a national security concern through renewable energy, climate-smart agriculture, and afforestation.</w:t>
      </w:r>
      <w:r>
        <w:rPr>
          <w:rFonts w:ascii="Times New Roman" w:hAnsi="Times New Roman" w:cs="Times New Roman"/>
          <w:sz w:val="28"/>
          <w:szCs w:val="28"/>
        </w:rPr>
        <w:t xml:space="preserve"> </w:t>
      </w:r>
      <w:r w:rsidRPr="00B30931">
        <w:rPr>
          <w:rFonts w:ascii="Times New Roman" w:hAnsi="Times New Roman" w:cs="Times New Roman"/>
          <w:sz w:val="28"/>
          <w:szCs w:val="28"/>
        </w:rPr>
        <w:t>He highlighted governance reforms improving transparency and institutions, plus Nigeria’s active role in ECOWAS and the AU. He urged participants to translate insights into action and support leadership through constructive engagement fo</w:t>
      </w:r>
      <w:r>
        <w:rPr>
          <w:rFonts w:ascii="Times New Roman" w:hAnsi="Times New Roman" w:cs="Times New Roman"/>
          <w:sz w:val="28"/>
          <w:szCs w:val="28"/>
        </w:rPr>
        <w:t xml:space="preserve">r Africa’s peace and </w:t>
      </w:r>
      <w:r w:rsidR="00DE76B1">
        <w:rPr>
          <w:rFonts w:ascii="Times New Roman" w:hAnsi="Times New Roman" w:cs="Times New Roman"/>
          <w:sz w:val="28"/>
          <w:szCs w:val="28"/>
        </w:rPr>
        <w:t>prosperity (See Annex V)</w:t>
      </w:r>
      <w:r>
        <w:rPr>
          <w:rFonts w:ascii="Times New Roman" w:hAnsi="Times New Roman" w:cs="Times New Roman"/>
          <w:sz w:val="28"/>
          <w:szCs w:val="28"/>
        </w:rPr>
        <w:t>.</w:t>
      </w:r>
    </w:p>
    <w:p w:rsidR="00FB7A3F" w:rsidRDefault="00FB7A3F" w:rsidP="0061310B">
      <w:pPr>
        <w:jc w:val="both"/>
        <w:rPr>
          <w:rFonts w:ascii="Times New Roman" w:hAnsi="Times New Roman" w:cs="Times New Roman"/>
          <w:b/>
          <w:sz w:val="28"/>
          <w:szCs w:val="28"/>
        </w:rPr>
      </w:pPr>
      <w:r w:rsidRPr="00FB7A3F">
        <w:rPr>
          <w:rFonts w:ascii="Times New Roman" w:hAnsi="Times New Roman" w:cs="Times New Roman"/>
          <w:b/>
          <w:sz w:val="28"/>
          <w:szCs w:val="28"/>
        </w:rPr>
        <w:t>OTHER GOODWILL MESSAGES</w:t>
      </w:r>
      <w:r w:rsidR="00A528A8">
        <w:rPr>
          <w:rFonts w:ascii="Times New Roman" w:hAnsi="Times New Roman" w:cs="Times New Roman"/>
          <w:b/>
          <w:sz w:val="28"/>
          <w:szCs w:val="28"/>
        </w:rPr>
        <w:t xml:space="preserve">: </w:t>
      </w:r>
    </w:p>
    <w:p w:rsidR="003225D5" w:rsidRDefault="00A528A8" w:rsidP="0061310B">
      <w:pPr>
        <w:jc w:val="both"/>
        <w:rPr>
          <w:rFonts w:ascii="Times New Roman" w:hAnsi="Times New Roman" w:cs="Times New Roman"/>
          <w:sz w:val="28"/>
          <w:szCs w:val="28"/>
        </w:rPr>
      </w:pPr>
      <w:r w:rsidRPr="00A528A8">
        <w:rPr>
          <w:rFonts w:ascii="Times New Roman" w:hAnsi="Times New Roman" w:cs="Times New Roman"/>
          <w:sz w:val="28"/>
          <w:szCs w:val="28"/>
        </w:rPr>
        <w:t>Goodwill messages were given by the representative of the Chairman of CORFEPS, Chief Akin Arikawe; President of ARCAN, Ambassador Joe Keshi; Ambassador of Cuba, Miriam Morales Palmero, Portuguese Ambassador Paulo Santos, Colombian Ambassador Marisel Romero Castillo, and Professor Hassan Saliu, President of the Nigerian Political Science Association(NPSA)</w:t>
      </w:r>
      <w:r>
        <w:rPr>
          <w:rFonts w:ascii="Times New Roman" w:hAnsi="Times New Roman" w:cs="Times New Roman"/>
          <w:sz w:val="28"/>
          <w:szCs w:val="28"/>
        </w:rPr>
        <w:t>. The common thread in their messages emphasized the important roles and significance of the ABLC in focusing research and advocacy efforts towards Africa’s gov</w:t>
      </w:r>
      <w:r w:rsidR="003B0000">
        <w:rPr>
          <w:rFonts w:ascii="Times New Roman" w:hAnsi="Times New Roman" w:cs="Times New Roman"/>
          <w:sz w:val="28"/>
          <w:szCs w:val="28"/>
        </w:rPr>
        <w:t xml:space="preserve">ernance and security challenges, and the speakers were unanimous </w:t>
      </w:r>
      <w:r w:rsidR="003B0000">
        <w:rPr>
          <w:rFonts w:ascii="Times New Roman" w:hAnsi="Times New Roman" w:cs="Times New Roman"/>
          <w:sz w:val="28"/>
          <w:szCs w:val="28"/>
        </w:rPr>
        <w:lastRenderedPageBreak/>
        <w:t xml:space="preserve">in their commendation of the leadership of Bingham University for the establishment of ABLC. </w:t>
      </w:r>
    </w:p>
    <w:p w:rsidR="006C35AB" w:rsidRDefault="006C35AB" w:rsidP="0061310B">
      <w:pPr>
        <w:jc w:val="both"/>
        <w:rPr>
          <w:rFonts w:ascii="Times New Roman" w:hAnsi="Times New Roman" w:cs="Times New Roman"/>
          <w:sz w:val="28"/>
          <w:szCs w:val="28"/>
        </w:rPr>
      </w:pPr>
      <w:r w:rsidRPr="006C35AB">
        <w:rPr>
          <w:rFonts w:ascii="Times New Roman" w:hAnsi="Times New Roman" w:cs="Times New Roman"/>
          <w:noProof/>
          <w:sz w:val="28"/>
          <w:szCs w:val="28"/>
          <w:lang w:val="en-GB" w:eastAsia="en-GB"/>
        </w:rPr>
        <w:drawing>
          <wp:inline distT="0" distB="0" distL="0" distR="0">
            <wp:extent cx="5731510" cy="3827695"/>
            <wp:effectExtent l="0" t="0" r="2540" b="1905"/>
            <wp:docPr id="12" name="Picture 12" descr="C:\Users\user\AppData\Local\Packages\5319275A.WhatsAppDesktop_cv1g1gvanyjgm\LocalState\sessions\1B948BD39E72FDBCFFD894AAD29EF617ABF962A1\transfers\2026-34\WhatsApp Image 2026-08-21 at 12.28.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AppData\Local\Packages\5319275A.WhatsAppDesktop_cv1g1gvanyjgm\LocalState\sessions\1B948BD39E72FDBCFFD894AAD29EF617ABF962A1\transfers\2026-34\WhatsApp Image 2026-08-21 at 12.28.26.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7695"/>
                    </a:xfrm>
                    <a:prstGeom prst="rect">
                      <a:avLst/>
                    </a:prstGeom>
                    <a:noFill/>
                    <a:ln>
                      <a:noFill/>
                    </a:ln>
                  </pic:spPr>
                </pic:pic>
              </a:graphicData>
            </a:graphic>
          </wp:inline>
        </w:drawing>
      </w:r>
    </w:p>
    <w:p w:rsidR="00E911D7" w:rsidRPr="00895361" w:rsidRDefault="00E911D7" w:rsidP="0061310B">
      <w:pPr>
        <w:jc w:val="both"/>
        <w:rPr>
          <w:rFonts w:ascii="Times New Roman" w:hAnsi="Times New Roman" w:cs="Times New Roman"/>
          <w:b/>
          <w:sz w:val="20"/>
          <w:szCs w:val="20"/>
        </w:rPr>
      </w:pPr>
      <w:r w:rsidRPr="00895361">
        <w:rPr>
          <w:rFonts w:ascii="Times New Roman" w:hAnsi="Times New Roman" w:cs="Times New Roman"/>
          <w:b/>
          <w:sz w:val="20"/>
          <w:szCs w:val="20"/>
        </w:rPr>
        <w:t>Colombian Ambassador Marisel Romero Castillo</w:t>
      </w:r>
    </w:p>
    <w:p w:rsidR="00884E98" w:rsidRPr="00895361" w:rsidRDefault="00884E98" w:rsidP="0061310B">
      <w:pPr>
        <w:jc w:val="both"/>
        <w:rPr>
          <w:rFonts w:ascii="Times New Roman" w:hAnsi="Times New Roman" w:cs="Times New Roman"/>
          <w:b/>
          <w:sz w:val="20"/>
          <w:szCs w:val="20"/>
        </w:rPr>
      </w:pPr>
    </w:p>
    <w:p w:rsidR="00884E98" w:rsidRDefault="006C35AB" w:rsidP="0061310B">
      <w:pPr>
        <w:jc w:val="both"/>
        <w:rPr>
          <w:rFonts w:ascii="Times New Roman" w:hAnsi="Times New Roman" w:cs="Times New Roman"/>
          <w:sz w:val="28"/>
          <w:szCs w:val="28"/>
        </w:rPr>
      </w:pPr>
      <w:r w:rsidRPr="006C35AB">
        <w:rPr>
          <w:rFonts w:ascii="Times New Roman" w:hAnsi="Times New Roman" w:cs="Times New Roman"/>
          <w:noProof/>
          <w:sz w:val="28"/>
          <w:szCs w:val="28"/>
          <w:lang w:val="en-GB" w:eastAsia="en-GB"/>
        </w:rPr>
        <w:drawing>
          <wp:inline distT="0" distB="0" distL="0" distR="0">
            <wp:extent cx="5730686" cy="3008243"/>
            <wp:effectExtent l="0" t="0" r="3810" b="1905"/>
            <wp:docPr id="14" name="Picture 14" descr="C:\Users\user\AppData\Local\Packages\5319275A.WhatsAppDesktop_cv1g1gvanyjgm\LocalState\sessions\1B948BD39E72FDBCFFD894AAD29EF617ABF962A1\transfers\2026-34\WhatsApp Image 2026-08-21 at 12.29.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AppData\Local\Packages\5319275A.WhatsAppDesktop_cv1g1gvanyjgm\LocalState\sessions\1B948BD39E72FDBCFFD894AAD29EF617ABF962A1\transfers\2026-34\WhatsApp Image 2026-08-21 at 12.29.39.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47505" cy="3017072"/>
                    </a:xfrm>
                    <a:prstGeom prst="rect">
                      <a:avLst/>
                    </a:prstGeom>
                    <a:noFill/>
                    <a:ln>
                      <a:noFill/>
                    </a:ln>
                  </pic:spPr>
                </pic:pic>
              </a:graphicData>
            </a:graphic>
          </wp:inline>
        </w:drawing>
      </w:r>
    </w:p>
    <w:p w:rsidR="00E911D7" w:rsidRPr="00895361" w:rsidRDefault="00E911D7" w:rsidP="0061310B">
      <w:pPr>
        <w:jc w:val="both"/>
        <w:rPr>
          <w:rFonts w:ascii="Times New Roman" w:hAnsi="Times New Roman" w:cs="Times New Roman"/>
          <w:b/>
          <w:sz w:val="20"/>
          <w:szCs w:val="20"/>
        </w:rPr>
      </w:pPr>
      <w:r w:rsidRPr="00895361">
        <w:rPr>
          <w:rFonts w:ascii="Times New Roman" w:hAnsi="Times New Roman" w:cs="Times New Roman"/>
          <w:b/>
          <w:sz w:val="20"/>
          <w:szCs w:val="20"/>
        </w:rPr>
        <w:t>The representative of the Chairman of CORFEPS, Chief Akin Arikawe</w:t>
      </w:r>
    </w:p>
    <w:p w:rsidR="00884E98" w:rsidRDefault="006C35AB" w:rsidP="0061310B">
      <w:pPr>
        <w:jc w:val="both"/>
        <w:rPr>
          <w:rFonts w:ascii="Times New Roman" w:hAnsi="Times New Roman" w:cs="Times New Roman"/>
          <w:sz w:val="28"/>
          <w:szCs w:val="28"/>
        </w:rPr>
      </w:pPr>
      <w:r w:rsidRPr="006C35AB">
        <w:rPr>
          <w:rFonts w:ascii="Times New Roman" w:hAnsi="Times New Roman" w:cs="Times New Roman"/>
          <w:noProof/>
          <w:sz w:val="28"/>
          <w:szCs w:val="28"/>
          <w:lang w:val="en-GB" w:eastAsia="en-GB"/>
        </w:rPr>
        <w:lastRenderedPageBreak/>
        <w:drawing>
          <wp:inline distT="0" distB="0" distL="0" distR="0">
            <wp:extent cx="5730686" cy="3266661"/>
            <wp:effectExtent l="0" t="0" r="3810" b="0"/>
            <wp:docPr id="9" name="Picture 9" descr="C:\Users\user\AppData\Local\Packages\5319275A.WhatsAppDesktop_cv1g1gvanyjgm\LocalState\sessions\1B948BD39E72FDBCFFD894AAD29EF617ABF962A1\transfers\2026-34\WhatsApp Image 2026-08-21 at 12.27.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Packages\5319275A.WhatsAppDesktop_cv1g1gvanyjgm\LocalState\sessions\1B948BD39E72FDBCFFD894AAD29EF617ABF962A1\transfers\2026-34\WhatsApp Image 2026-08-21 at 12.27.56.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0809" cy="3278131"/>
                    </a:xfrm>
                    <a:prstGeom prst="rect">
                      <a:avLst/>
                    </a:prstGeom>
                    <a:noFill/>
                    <a:ln>
                      <a:noFill/>
                    </a:ln>
                  </pic:spPr>
                </pic:pic>
              </a:graphicData>
            </a:graphic>
          </wp:inline>
        </w:drawing>
      </w:r>
    </w:p>
    <w:p w:rsidR="00E911D7" w:rsidRPr="00895361" w:rsidRDefault="00E911D7" w:rsidP="0061310B">
      <w:pPr>
        <w:jc w:val="both"/>
        <w:rPr>
          <w:rFonts w:ascii="Times New Roman" w:hAnsi="Times New Roman" w:cs="Times New Roman"/>
          <w:b/>
          <w:sz w:val="20"/>
          <w:szCs w:val="20"/>
        </w:rPr>
      </w:pPr>
      <w:r w:rsidRPr="00895361">
        <w:rPr>
          <w:rFonts w:ascii="Times New Roman" w:hAnsi="Times New Roman" w:cs="Times New Roman"/>
          <w:b/>
          <w:sz w:val="20"/>
          <w:szCs w:val="20"/>
        </w:rPr>
        <w:t>Ambassador of Cuba, Miriam Morales Palmero</w:t>
      </w:r>
    </w:p>
    <w:p w:rsidR="00884E98" w:rsidRDefault="00884E98" w:rsidP="0061310B">
      <w:pPr>
        <w:jc w:val="both"/>
        <w:rPr>
          <w:rFonts w:ascii="Times New Roman" w:hAnsi="Times New Roman" w:cs="Times New Roman"/>
          <w:sz w:val="28"/>
          <w:szCs w:val="28"/>
        </w:rPr>
      </w:pPr>
    </w:p>
    <w:p w:rsidR="00884E98" w:rsidRDefault="00884E98" w:rsidP="0061310B">
      <w:pPr>
        <w:jc w:val="both"/>
        <w:rPr>
          <w:rFonts w:ascii="Times New Roman" w:hAnsi="Times New Roman" w:cs="Times New Roman"/>
          <w:sz w:val="28"/>
          <w:szCs w:val="28"/>
        </w:rPr>
      </w:pPr>
    </w:p>
    <w:p w:rsidR="00884E98" w:rsidRDefault="00884E98" w:rsidP="0061310B">
      <w:pPr>
        <w:jc w:val="both"/>
        <w:rPr>
          <w:rFonts w:ascii="Times New Roman" w:hAnsi="Times New Roman" w:cs="Times New Roman"/>
          <w:sz w:val="28"/>
          <w:szCs w:val="28"/>
        </w:rPr>
      </w:pPr>
    </w:p>
    <w:p w:rsidR="00884E98" w:rsidRDefault="006C35AB" w:rsidP="0061310B">
      <w:pPr>
        <w:jc w:val="both"/>
        <w:rPr>
          <w:rFonts w:ascii="Times New Roman" w:hAnsi="Times New Roman" w:cs="Times New Roman"/>
          <w:sz w:val="28"/>
          <w:szCs w:val="28"/>
        </w:rPr>
      </w:pPr>
      <w:r w:rsidRPr="006C35AB">
        <w:rPr>
          <w:rFonts w:ascii="Times New Roman" w:hAnsi="Times New Roman" w:cs="Times New Roman"/>
          <w:noProof/>
          <w:sz w:val="28"/>
          <w:szCs w:val="28"/>
          <w:lang w:val="en-GB" w:eastAsia="en-GB"/>
        </w:rPr>
        <w:drawing>
          <wp:inline distT="0" distB="0" distL="0" distR="0">
            <wp:extent cx="5730837" cy="2802835"/>
            <wp:effectExtent l="0" t="0" r="3810" b="0"/>
            <wp:docPr id="13" name="Picture 13" descr="C:\Users\user\AppData\Local\Packages\5319275A.WhatsAppDesktop_cv1g1gvanyjgm\LocalState\sessions\1B948BD39E72FDBCFFD894AAD29EF617ABF962A1\transfers\2026-34\WhatsApp Image 2026-08-21 at 12.29.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AppData\Local\Packages\5319275A.WhatsAppDesktop_cv1g1gvanyjgm\LocalState\sessions\1B948BD39E72FDBCFFD894AAD29EF617ABF962A1\transfers\2026-34\WhatsApp Image 2026-08-21 at 12.29.04.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43543" cy="2809049"/>
                    </a:xfrm>
                    <a:prstGeom prst="rect">
                      <a:avLst/>
                    </a:prstGeom>
                    <a:noFill/>
                    <a:ln>
                      <a:noFill/>
                    </a:ln>
                  </pic:spPr>
                </pic:pic>
              </a:graphicData>
            </a:graphic>
          </wp:inline>
        </w:drawing>
      </w:r>
    </w:p>
    <w:p w:rsidR="00E911D7" w:rsidRPr="00895361" w:rsidRDefault="00E911D7" w:rsidP="0061310B">
      <w:pPr>
        <w:jc w:val="both"/>
        <w:rPr>
          <w:rFonts w:ascii="Times New Roman" w:hAnsi="Times New Roman" w:cs="Times New Roman"/>
          <w:b/>
          <w:sz w:val="20"/>
          <w:szCs w:val="20"/>
        </w:rPr>
      </w:pPr>
      <w:r w:rsidRPr="00895361">
        <w:rPr>
          <w:rFonts w:ascii="Times New Roman" w:hAnsi="Times New Roman" w:cs="Times New Roman"/>
          <w:b/>
          <w:sz w:val="20"/>
          <w:szCs w:val="20"/>
        </w:rPr>
        <w:t>President of ARCAN, Ambassador Joe Keshi</w:t>
      </w:r>
    </w:p>
    <w:p w:rsidR="00884E98" w:rsidRDefault="006C35AB" w:rsidP="0061310B">
      <w:pPr>
        <w:jc w:val="both"/>
        <w:rPr>
          <w:rFonts w:ascii="Times New Roman" w:hAnsi="Times New Roman" w:cs="Times New Roman"/>
          <w:sz w:val="28"/>
          <w:szCs w:val="28"/>
        </w:rPr>
      </w:pPr>
      <w:r w:rsidRPr="006C35AB">
        <w:rPr>
          <w:rFonts w:ascii="Times New Roman" w:hAnsi="Times New Roman" w:cs="Times New Roman"/>
          <w:noProof/>
          <w:sz w:val="28"/>
          <w:szCs w:val="28"/>
          <w:lang w:val="en-GB" w:eastAsia="en-GB"/>
        </w:rPr>
        <w:lastRenderedPageBreak/>
        <w:drawing>
          <wp:inline distT="0" distB="0" distL="0" distR="0">
            <wp:extent cx="5731510" cy="3827695"/>
            <wp:effectExtent l="0" t="0" r="2540" b="1905"/>
            <wp:docPr id="10" name="Picture 10" descr="C:\Users\user\AppData\Local\Packages\5319275A.WhatsAppDesktop_cv1g1gvanyjgm\LocalState\sessions\1B948BD39E72FDBCFFD894AAD29EF617ABF962A1\transfers\2026-34\WhatsApp Image 2026-08-21 at 12.27.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Packages\5319275A.WhatsAppDesktop_cv1g1gvanyjgm\LocalState\sessions\1B948BD39E72FDBCFFD894AAD29EF617ABF962A1\transfers\2026-34\WhatsApp Image 2026-08-21 at 12.27.28.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3827695"/>
                    </a:xfrm>
                    <a:prstGeom prst="rect">
                      <a:avLst/>
                    </a:prstGeom>
                    <a:noFill/>
                    <a:ln>
                      <a:noFill/>
                    </a:ln>
                  </pic:spPr>
                </pic:pic>
              </a:graphicData>
            </a:graphic>
          </wp:inline>
        </w:drawing>
      </w:r>
    </w:p>
    <w:p w:rsidR="00E911D7" w:rsidRPr="00895361" w:rsidRDefault="00E911D7" w:rsidP="0061310B">
      <w:pPr>
        <w:jc w:val="both"/>
        <w:rPr>
          <w:rFonts w:ascii="Times New Roman" w:hAnsi="Times New Roman" w:cs="Times New Roman"/>
          <w:b/>
          <w:sz w:val="20"/>
          <w:szCs w:val="20"/>
        </w:rPr>
      </w:pPr>
      <w:r w:rsidRPr="00895361">
        <w:rPr>
          <w:rFonts w:ascii="Times New Roman" w:hAnsi="Times New Roman" w:cs="Times New Roman"/>
          <w:b/>
          <w:sz w:val="20"/>
          <w:szCs w:val="20"/>
        </w:rPr>
        <w:t>Portuguese Ambassador Paulo Santos</w:t>
      </w:r>
    </w:p>
    <w:p w:rsidR="00884E98" w:rsidRDefault="00884E98" w:rsidP="0061310B">
      <w:pPr>
        <w:jc w:val="both"/>
        <w:rPr>
          <w:rFonts w:ascii="Times New Roman" w:hAnsi="Times New Roman" w:cs="Times New Roman"/>
          <w:sz w:val="28"/>
          <w:szCs w:val="28"/>
        </w:rPr>
      </w:pPr>
    </w:p>
    <w:p w:rsidR="00884E98" w:rsidRDefault="006C35AB" w:rsidP="0061310B">
      <w:pPr>
        <w:jc w:val="both"/>
        <w:rPr>
          <w:rFonts w:ascii="Times New Roman" w:hAnsi="Times New Roman" w:cs="Times New Roman"/>
          <w:sz w:val="28"/>
          <w:szCs w:val="28"/>
        </w:rPr>
      </w:pPr>
      <w:r w:rsidRPr="006C35AB">
        <w:rPr>
          <w:rFonts w:ascii="Times New Roman" w:hAnsi="Times New Roman" w:cs="Times New Roman"/>
          <w:noProof/>
          <w:sz w:val="28"/>
          <w:szCs w:val="28"/>
          <w:lang w:val="en-GB" w:eastAsia="en-GB"/>
        </w:rPr>
        <w:drawing>
          <wp:inline distT="0" distB="0" distL="0" distR="0">
            <wp:extent cx="5730686" cy="3286539"/>
            <wp:effectExtent l="0" t="0" r="3810" b="9525"/>
            <wp:docPr id="16" name="Picture 16" descr="C:\Users\user\AppData\Local\Packages\5319275A.WhatsAppDesktop_cv1g1gvanyjgm\LocalState\sessions\1B948BD39E72FDBCFFD894AAD29EF617ABF962A1\transfers\2026-34\WhatsApp Image 2026-08-21 at 12.3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AppData\Local\Packages\5319275A.WhatsAppDesktop_cv1g1gvanyjgm\LocalState\sessions\1B948BD39E72FDBCFFD894AAD29EF617ABF962A1\transfers\2026-34\WhatsApp Image 2026-08-21 at 12.30.51.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40065" cy="3291918"/>
                    </a:xfrm>
                    <a:prstGeom prst="rect">
                      <a:avLst/>
                    </a:prstGeom>
                    <a:noFill/>
                    <a:ln>
                      <a:noFill/>
                    </a:ln>
                  </pic:spPr>
                </pic:pic>
              </a:graphicData>
            </a:graphic>
          </wp:inline>
        </w:drawing>
      </w:r>
    </w:p>
    <w:p w:rsidR="00E911D7" w:rsidRPr="00895361" w:rsidRDefault="00E911D7" w:rsidP="0061310B">
      <w:pPr>
        <w:jc w:val="both"/>
        <w:rPr>
          <w:rFonts w:ascii="Times New Roman" w:hAnsi="Times New Roman" w:cs="Times New Roman"/>
          <w:b/>
          <w:sz w:val="20"/>
          <w:szCs w:val="20"/>
        </w:rPr>
      </w:pPr>
      <w:r w:rsidRPr="00895361">
        <w:rPr>
          <w:rFonts w:ascii="Times New Roman" w:hAnsi="Times New Roman" w:cs="Times New Roman"/>
          <w:b/>
          <w:sz w:val="20"/>
          <w:szCs w:val="20"/>
        </w:rPr>
        <w:t xml:space="preserve">Professor Hassan Saliu, President of the Nigerian Political Science </w:t>
      </w:r>
      <w:r w:rsidR="00B43955" w:rsidRPr="00895361">
        <w:rPr>
          <w:rFonts w:ascii="Times New Roman" w:hAnsi="Times New Roman" w:cs="Times New Roman"/>
          <w:b/>
          <w:sz w:val="20"/>
          <w:szCs w:val="20"/>
        </w:rPr>
        <w:t>Association (</w:t>
      </w:r>
      <w:r w:rsidRPr="00895361">
        <w:rPr>
          <w:rFonts w:ascii="Times New Roman" w:hAnsi="Times New Roman" w:cs="Times New Roman"/>
          <w:b/>
          <w:sz w:val="20"/>
          <w:szCs w:val="20"/>
        </w:rPr>
        <w:t>NPSA)</w:t>
      </w:r>
    </w:p>
    <w:p w:rsidR="00884E98" w:rsidRDefault="00884E98" w:rsidP="0061310B">
      <w:pPr>
        <w:jc w:val="both"/>
        <w:rPr>
          <w:rFonts w:ascii="Times New Roman" w:hAnsi="Times New Roman" w:cs="Times New Roman"/>
          <w:sz w:val="28"/>
          <w:szCs w:val="28"/>
        </w:rPr>
      </w:pPr>
    </w:p>
    <w:p w:rsidR="00884E98" w:rsidRDefault="006C35AB" w:rsidP="0061310B">
      <w:pPr>
        <w:jc w:val="both"/>
        <w:rPr>
          <w:rFonts w:ascii="Times New Roman" w:hAnsi="Times New Roman" w:cs="Times New Roman"/>
          <w:sz w:val="28"/>
          <w:szCs w:val="28"/>
        </w:rPr>
      </w:pPr>
      <w:r w:rsidRPr="006C35AB">
        <w:rPr>
          <w:rFonts w:ascii="Times New Roman" w:hAnsi="Times New Roman" w:cs="Times New Roman"/>
          <w:noProof/>
          <w:sz w:val="28"/>
          <w:szCs w:val="28"/>
          <w:lang w:val="en-GB" w:eastAsia="en-GB"/>
        </w:rPr>
        <w:lastRenderedPageBreak/>
        <w:drawing>
          <wp:inline distT="0" distB="0" distL="0" distR="0">
            <wp:extent cx="5730819" cy="3048000"/>
            <wp:effectExtent l="0" t="0" r="3810" b="0"/>
            <wp:docPr id="17" name="Picture 17" descr="C:\Users\user\AppData\Local\Packages\5319275A.WhatsAppDesktop_cv1g1gvanyjgm\LocalState\sessions\1B948BD39E72FDBCFFD894AAD29EF617ABF962A1\transfers\2026-34\WhatsApp Image 2026-08-21 at 23.14.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Packages\5319275A.WhatsAppDesktop_cv1g1gvanyjgm\LocalState\sessions\1B948BD39E72FDBCFFD894AAD29EF617ABF962A1\transfers\2026-34\WhatsApp Image 2026-08-21 at 23.14.52.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41965" cy="3053928"/>
                    </a:xfrm>
                    <a:prstGeom prst="rect">
                      <a:avLst/>
                    </a:prstGeom>
                    <a:noFill/>
                    <a:ln>
                      <a:noFill/>
                    </a:ln>
                  </pic:spPr>
                </pic:pic>
              </a:graphicData>
            </a:graphic>
          </wp:inline>
        </w:drawing>
      </w:r>
    </w:p>
    <w:p w:rsidR="00B43955" w:rsidRPr="00895361" w:rsidRDefault="00B43955" w:rsidP="0061310B">
      <w:pPr>
        <w:jc w:val="both"/>
        <w:rPr>
          <w:rFonts w:ascii="Times New Roman" w:hAnsi="Times New Roman" w:cs="Times New Roman"/>
          <w:b/>
          <w:sz w:val="20"/>
          <w:szCs w:val="20"/>
        </w:rPr>
      </w:pPr>
      <w:r w:rsidRPr="00895361">
        <w:rPr>
          <w:rFonts w:ascii="Times New Roman" w:hAnsi="Times New Roman" w:cs="Times New Roman"/>
          <w:b/>
          <w:sz w:val="20"/>
          <w:szCs w:val="20"/>
        </w:rPr>
        <w:t>Barr. Dr. Deborah Usman</w:t>
      </w:r>
    </w:p>
    <w:p w:rsidR="00884E98" w:rsidRDefault="00884E98" w:rsidP="0061310B">
      <w:pPr>
        <w:jc w:val="both"/>
        <w:rPr>
          <w:rFonts w:ascii="Times New Roman" w:hAnsi="Times New Roman" w:cs="Times New Roman"/>
          <w:sz w:val="28"/>
          <w:szCs w:val="28"/>
        </w:rPr>
      </w:pPr>
    </w:p>
    <w:p w:rsidR="003578BC" w:rsidRDefault="003578BC" w:rsidP="0061310B">
      <w:pPr>
        <w:jc w:val="both"/>
        <w:rPr>
          <w:rFonts w:ascii="Times New Roman" w:hAnsi="Times New Roman" w:cs="Times New Roman"/>
          <w:sz w:val="28"/>
          <w:szCs w:val="28"/>
        </w:rPr>
      </w:pPr>
      <w:r>
        <w:rPr>
          <w:rFonts w:ascii="Times New Roman" w:hAnsi="Times New Roman" w:cs="Times New Roman"/>
          <w:sz w:val="28"/>
          <w:szCs w:val="28"/>
        </w:rPr>
        <w:t>PROFESSOR TIJANI MUHAMMAD-BANDE’S LECTURE</w:t>
      </w:r>
    </w:p>
    <w:p w:rsidR="003578BC" w:rsidRDefault="003578BC" w:rsidP="0061310B">
      <w:pPr>
        <w:jc w:val="both"/>
        <w:rPr>
          <w:rFonts w:ascii="Times New Roman" w:hAnsi="Times New Roman" w:cs="Times New Roman"/>
          <w:sz w:val="28"/>
          <w:szCs w:val="28"/>
        </w:rPr>
      </w:pPr>
      <w:r>
        <w:rPr>
          <w:rFonts w:ascii="Times New Roman" w:hAnsi="Times New Roman" w:cs="Times New Roman"/>
          <w:sz w:val="28"/>
          <w:szCs w:val="28"/>
        </w:rPr>
        <w:t xml:space="preserve">Delivering the lead paper, former President of the United Nations General Assembly, Professor Tijani Muhammad Bande, GCON, warned that climate change is increasingly driving instability across Africa, worsening poverty  and exposing the fragility of governance systems. </w:t>
      </w:r>
    </w:p>
    <w:p w:rsidR="003578BC" w:rsidRDefault="003578BC" w:rsidP="0061310B">
      <w:pPr>
        <w:jc w:val="both"/>
        <w:rPr>
          <w:rFonts w:ascii="Times New Roman" w:hAnsi="Times New Roman" w:cs="Times New Roman"/>
          <w:sz w:val="28"/>
          <w:szCs w:val="28"/>
        </w:rPr>
      </w:pPr>
      <w:r>
        <w:rPr>
          <w:rFonts w:ascii="Times New Roman" w:hAnsi="Times New Roman" w:cs="Times New Roman"/>
          <w:sz w:val="28"/>
          <w:szCs w:val="28"/>
        </w:rPr>
        <w:t xml:space="preserve">Presenting a paper titled: “The Climate insecurity, Governance Nexus in Africa: Evidence, Trends and Policy Implications”, Muhammad-Bande described Africa as one of the most climate-vulnerable regions despite contributing little to global emissions. </w:t>
      </w:r>
    </w:p>
    <w:p w:rsidR="003578BC" w:rsidRDefault="003578BC" w:rsidP="0061310B">
      <w:pPr>
        <w:jc w:val="both"/>
        <w:rPr>
          <w:rFonts w:ascii="Times New Roman" w:hAnsi="Times New Roman" w:cs="Times New Roman"/>
          <w:sz w:val="28"/>
          <w:szCs w:val="28"/>
        </w:rPr>
      </w:pPr>
      <w:r>
        <w:rPr>
          <w:rFonts w:ascii="Times New Roman" w:hAnsi="Times New Roman" w:cs="Times New Roman"/>
          <w:noProof/>
          <w:sz w:val="28"/>
          <w:szCs w:val="28"/>
          <w:lang w:val="en-GB" w:eastAsia="en-GB"/>
        </w:rPr>
        <w:lastRenderedPageBreak/>
        <w:drawing>
          <wp:inline distT="0" distB="0" distL="0" distR="0" wp14:anchorId="4E6E1C86">
            <wp:extent cx="5993765" cy="4870580"/>
            <wp:effectExtent l="0" t="0" r="6985"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55015" cy="4920352"/>
                    </a:xfrm>
                    <a:prstGeom prst="rect">
                      <a:avLst/>
                    </a:prstGeom>
                    <a:noFill/>
                  </pic:spPr>
                </pic:pic>
              </a:graphicData>
            </a:graphic>
          </wp:inline>
        </w:drawing>
      </w:r>
    </w:p>
    <w:p w:rsidR="003578BC" w:rsidRDefault="003578BC" w:rsidP="0061310B">
      <w:pPr>
        <w:jc w:val="both"/>
        <w:rPr>
          <w:rFonts w:ascii="Times New Roman" w:hAnsi="Times New Roman" w:cs="Times New Roman"/>
          <w:b/>
          <w:sz w:val="20"/>
          <w:szCs w:val="20"/>
        </w:rPr>
      </w:pPr>
      <w:r w:rsidRPr="003578BC">
        <w:rPr>
          <w:rFonts w:ascii="Times New Roman" w:hAnsi="Times New Roman" w:cs="Times New Roman"/>
          <w:b/>
          <w:sz w:val="20"/>
          <w:szCs w:val="20"/>
        </w:rPr>
        <w:t>Professor Tijani Muhammad-Bande, GCON, delivering his paper</w:t>
      </w:r>
      <w:r>
        <w:rPr>
          <w:rFonts w:ascii="Times New Roman" w:hAnsi="Times New Roman" w:cs="Times New Roman"/>
          <w:b/>
          <w:sz w:val="20"/>
          <w:szCs w:val="20"/>
        </w:rPr>
        <w:t>.</w:t>
      </w:r>
    </w:p>
    <w:p w:rsidR="00743C26" w:rsidRDefault="003578BC" w:rsidP="0061310B">
      <w:pPr>
        <w:jc w:val="both"/>
        <w:rPr>
          <w:rFonts w:ascii="Times New Roman" w:hAnsi="Times New Roman" w:cs="Times New Roman"/>
          <w:sz w:val="28"/>
          <w:szCs w:val="28"/>
        </w:rPr>
      </w:pPr>
      <w:r w:rsidRPr="003578BC">
        <w:rPr>
          <w:rFonts w:ascii="Times New Roman" w:hAnsi="Times New Roman" w:cs="Times New Roman"/>
          <w:sz w:val="28"/>
          <w:szCs w:val="28"/>
        </w:rPr>
        <w:t>He no</w:t>
      </w:r>
      <w:r>
        <w:rPr>
          <w:rFonts w:ascii="Times New Roman" w:hAnsi="Times New Roman" w:cs="Times New Roman"/>
          <w:sz w:val="28"/>
          <w:szCs w:val="28"/>
        </w:rPr>
        <w:t xml:space="preserve">ted that rising temperatures, desertification and erratic rainfall are already disrupting livelihoods, particularly for communities dependent on agriculture and pastoralism. While climate change may not directly cause conflict, he said it intensifies </w:t>
      </w:r>
      <w:r w:rsidR="00743C26">
        <w:rPr>
          <w:rFonts w:ascii="Times New Roman" w:hAnsi="Times New Roman" w:cs="Times New Roman"/>
          <w:sz w:val="28"/>
          <w:szCs w:val="28"/>
        </w:rPr>
        <w:t xml:space="preserve">unemployment, inequality, displacement and competition over land and water, creating conditions that can easily spark violence. </w:t>
      </w:r>
    </w:p>
    <w:p w:rsidR="003578BC" w:rsidRDefault="00743C26" w:rsidP="0061310B">
      <w:pPr>
        <w:jc w:val="both"/>
        <w:rPr>
          <w:rFonts w:ascii="Times New Roman" w:hAnsi="Times New Roman" w:cs="Times New Roman"/>
          <w:sz w:val="28"/>
          <w:szCs w:val="28"/>
        </w:rPr>
      </w:pPr>
      <w:r>
        <w:rPr>
          <w:rFonts w:ascii="Times New Roman" w:hAnsi="Times New Roman" w:cs="Times New Roman"/>
          <w:sz w:val="28"/>
          <w:szCs w:val="28"/>
        </w:rPr>
        <w:t xml:space="preserve">Professor Bande insisted that terrorism cannot be solved with local solutions alone, noting that small arms and light weapons are engineered elsewhere and sold cheaply to Africa. He argued that weak governance is often the deciding factor in whether climate stress escalates into insecurity. According to him, where governments fail to provide services or manage resources fairly, armed groups exploits grievances to recruit young people. </w:t>
      </w:r>
      <w:r w:rsidR="003578BC">
        <w:rPr>
          <w:rFonts w:ascii="Times New Roman" w:hAnsi="Times New Roman" w:cs="Times New Roman"/>
          <w:sz w:val="28"/>
          <w:szCs w:val="28"/>
        </w:rPr>
        <w:t xml:space="preserve"> </w:t>
      </w:r>
    </w:p>
    <w:p w:rsidR="00743C26" w:rsidRDefault="00743C26" w:rsidP="0061310B">
      <w:pPr>
        <w:jc w:val="both"/>
        <w:rPr>
          <w:rFonts w:ascii="Times New Roman" w:hAnsi="Times New Roman" w:cs="Times New Roman"/>
          <w:sz w:val="28"/>
          <w:szCs w:val="28"/>
        </w:rPr>
      </w:pPr>
      <w:r>
        <w:rPr>
          <w:rFonts w:ascii="Times New Roman" w:hAnsi="Times New Roman" w:cs="Times New Roman"/>
          <w:sz w:val="28"/>
          <w:szCs w:val="28"/>
        </w:rPr>
        <w:t xml:space="preserve">Continuing, he cited Boko Haram and ISWAP in the Lake Chad region, JNIM in Mali, and Burkina Faso, Al-Shabaab in Somalia and the insurgency in Mozambique as examples of extremist groups expanding in fragile environments marked by poverty and state neglect. He argued that the world is connected but </w:t>
      </w:r>
      <w:r>
        <w:rPr>
          <w:rFonts w:ascii="Times New Roman" w:hAnsi="Times New Roman" w:cs="Times New Roman"/>
          <w:sz w:val="28"/>
          <w:szCs w:val="28"/>
        </w:rPr>
        <w:lastRenderedPageBreak/>
        <w:t xml:space="preserve">deeply uneven, with some regions creating far more problems for others than they experience themselves. </w:t>
      </w:r>
    </w:p>
    <w:p w:rsidR="00743C26" w:rsidRDefault="00743C26" w:rsidP="0061310B">
      <w:pPr>
        <w:jc w:val="both"/>
        <w:rPr>
          <w:rFonts w:ascii="Times New Roman" w:hAnsi="Times New Roman" w:cs="Times New Roman"/>
          <w:sz w:val="28"/>
          <w:szCs w:val="28"/>
        </w:rPr>
      </w:pPr>
      <w:r>
        <w:rPr>
          <w:rFonts w:ascii="Times New Roman" w:hAnsi="Times New Roman" w:cs="Times New Roman"/>
          <w:sz w:val="28"/>
          <w:szCs w:val="28"/>
        </w:rPr>
        <w:t xml:space="preserve">Professor Bande emphasized the central nexus between climate change, governance, and security, urging Nigerians to address their problems collectively not as regional champions but as a united nation and as part of a region and a world. </w:t>
      </w:r>
    </w:p>
    <w:p w:rsidR="003C3CA7" w:rsidRDefault="003C3CA7" w:rsidP="0061310B">
      <w:pPr>
        <w:jc w:val="both"/>
        <w:rPr>
          <w:rFonts w:ascii="Times New Roman" w:hAnsi="Times New Roman" w:cs="Times New Roman"/>
          <w:sz w:val="28"/>
          <w:szCs w:val="28"/>
        </w:rPr>
      </w:pPr>
      <w:r w:rsidRPr="003C3CA7">
        <w:rPr>
          <w:rFonts w:ascii="Times New Roman" w:hAnsi="Times New Roman" w:cs="Times New Roman"/>
          <w:noProof/>
          <w:sz w:val="28"/>
          <w:szCs w:val="28"/>
          <w:lang w:val="en-GB" w:eastAsia="en-GB"/>
        </w:rPr>
        <w:drawing>
          <wp:inline distT="0" distB="0" distL="0" distR="0">
            <wp:extent cx="5731510" cy="3825625"/>
            <wp:effectExtent l="0" t="0" r="2540" b="3810"/>
            <wp:docPr id="21" name="Picture 21" descr="C:\Users\user\AppData\Local\Packages\5319275A.WhatsAppDesktop_cv1g1gvanyjgm\LocalState\sessions\1B948BD39E72FDBCFFD894AAD29EF617ABF962A1\transfers\2026-34\WhatsApp Image 2026-08-22 at 16.5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Packages\5319275A.WhatsAppDesktop_cv1g1gvanyjgm\LocalState\sessions\1B948BD39E72FDBCFFD894AAD29EF617ABF962A1\transfers\2026-34\WhatsApp Image 2026-08-22 at 16.51.09.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825625"/>
                    </a:xfrm>
                    <a:prstGeom prst="rect">
                      <a:avLst/>
                    </a:prstGeom>
                    <a:noFill/>
                    <a:ln>
                      <a:noFill/>
                    </a:ln>
                  </pic:spPr>
                </pic:pic>
              </a:graphicData>
            </a:graphic>
          </wp:inline>
        </w:drawing>
      </w:r>
    </w:p>
    <w:p w:rsidR="003C3CA7" w:rsidRPr="003C3CA7" w:rsidRDefault="003C3CA7" w:rsidP="0061310B">
      <w:pPr>
        <w:jc w:val="both"/>
        <w:rPr>
          <w:rFonts w:ascii="Times New Roman" w:hAnsi="Times New Roman" w:cs="Times New Roman"/>
          <w:b/>
          <w:sz w:val="20"/>
          <w:szCs w:val="20"/>
        </w:rPr>
      </w:pPr>
      <w:r w:rsidRPr="003C3CA7">
        <w:rPr>
          <w:rFonts w:ascii="Times New Roman" w:hAnsi="Times New Roman" w:cs="Times New Roman"/>
          <w:b/>
          <w:sz w:val="20"/>
          <w:szCs w:val="20"/>
        </w:rPr>
        <w:t>Presentation of plaque to Professor Muhammad-Bande by the Deputy Vice Chancellor, Professor Musa Dankyau</w:t>
      </w:r>
    </w:p>
    <w:p w:rsidR="003578BC" w:rsidRDefault="003578BC" w:rsidP="0061310B">
      <w:pPr>
        <w:jc w:val="both"/>
        <w:rPr>
          <w:rFonts w:ascii="Times New Roman" w:hAnsi="Times New Roman" w:cs="Times New Roman"/>
          <w:sz w:val="28"/>
          <w:szCs w:val="28"/>
        </w:rPr>
      </w:pPr>
    </w:p>
    <w:p w:rsidR="003578BC" w:rsidRDefault="003578BC" w:rsidP="0061310B">
      <w:pPr>
        <w:jc w:val="both"/>
        <w:rPr>
          <w:rFonts w:ascii="Times New Roman" w:hAnsi="Times New Roman" w:cs="Times New Roman"/>
          <w:sz w:val="28"/>
          <w:szCs w:val="28"/>
        </w:rPr>
      </w:pPr>
    </w:p>
    <w:p w:rsidR="003578BC" w:rsidRDefault="003578BC" w:rsidP="0061310B">
      <w:pPr>
        <w:jc w:val="both"/>
        <w:rPr>
          <w:rFonts w:ascii="Times New Roman" w:hAnsi="Times New Roman" w:cs="Times New Roman"/>
          <w:sz w:val="28"/>
          <w:szCs w:val="28"/>
        </w:rPr>
      </w:pPr>
    </w:p>
    <w:p w:rsidR="003578BC" w:rsidRDefault="003578BC" w:rsidP="0061310B">
      <w:pPr>
        <w:jc w:val="both"/>
        <w:rPr>
          <w:rFonts w:ascii="Times New Roman" w:hAnsi="Times New Roman" w:cs="Times New Roman"/>
          <w:b/>
          <w:sz w:val="28"/>
          <w:szCs w:val="28"/>
        </w:rPr>
      </w:pPr>
    </w:p>
    <w:p w:rsidR="003578BC" w:rsidRDefault="003578BC" w:rsidP="0061310B">
      <w:pPr>
        <w:jc w:val="both"/>
        <w:rPr>
          <w:rFonts w:ascii="Times New Roman" w:hAnsi="Times New Roman" w:cs="Times New Roman"/>
          <w:b/>
          <w:sz w:val="28"/>
          <w:szCs w:val="28"/>
        </w:rPr>
      </w:pPr>
    </w:p>
    <w:p w:rsidR="003578BC" w:rsidRDefault="003578BC" w:rsidP="0061310B">
      <w:pPr>
        <w:jc w:val="both"/>
        <w:rPr>
          <w:rFonts w:ascii="Times New Roman" w:hAnsi="Times New Roman" w:cs="Times New Roman"/>
          <w:b/>
          <w:sz w:val="28"/>
          <w:szCs w:val="28"/>
        </w:rPr>
      </w:pPr>
    </w:p>
    <w:p w:rsidR="003578BC" w:rsidRDefault="003578BC" w:rsidP="0061310B">
      <w:pPr>
        <w:jc w:val="both"/>
        <w:rPr>
          <w:rFonts w:ascii="Times New Roman" w:hAnsi="Times New Roman" w:cs="Times New Roman"/>
          <w:b/>
          <w:sz w:val="28"/>
          <w:szCs w:val="28"/>
        </w:rPr>
      </w:pPr>
    </w:p>
    <w:p w:rsidR="003578BC" w:rsidRDefault="003578BC" w:rsidP="0061310B">
      <w:pPr>
        <w:jc w:val="both"/>
        <w:rPr>
          <w:rFonts w:ascii="Times New Roman" w:hAnsi="Times New Roman" w:cs="Times New Roman"/>
          <w:b/>
          <w:sz w:val="28"/>
          <w:szCs w:val="28"/>
        </w:rPr>
      </w:pPr>
    </w:p>
    <w:p w:rsidR="003578BC" w:rsidRDefault="003578BC" w:rsidP="0061310B">
      <w:pPr>
        <w:jc w:val="both"/>
        <w:rPr>
          <w:rFonts w:ascii="Times New Roman" w:hAnsi="Times New Roman" w:cs="Times New Roman"/>
          <w:b/>
          <w:sz w:val="28"/>
          <w:szCs w:val="28"/>
        </w:rPr>
      </w:pPr>
    </w:p>
    <w:p w:rsidR="003578BC" w:rsidRDefault="003578BC" w:rsidP="0061310B">
      <w:pPr>
        <w:jc w:val="both"/>
        <w:rPr>
          <w:rFonts w:ascii="Times New Roman" w:hAnsi="Times New Roman" w:cs="Times New Roman"/>
          <w:b/>
          <w:sz w:val="28"/>
          <w:szCs w:val="28"/>
        </w:rPr>
      </w:pPr>
    </w:p>
    <w:p w:rsidR="003578BC" w:rsidRDefault="003578BC" w:rsidP="0061310B">
      <w:pPr>
        <w:jc w:val="both"/>
        <w:rPr>
          <w:rFonts w:ascii="Times New Roman" w:hAnsi="Times New Roman" w:cs="Times New Roman"/>
          <w:b/>
          <w:sz w:val="28"/>
          <w:szCs w:val="28"/>
        </w:rPr>
      </w:pPr>
    </w:p>
    <w:p w:rsidR="003578BC" w:rsidRDefault="003578BC" w:rsidP="0061310B">
      <w:pPr>
        <w:jc w:val="both"/>
        <w:rPr>
          <w:rFonts w:ascii="Times New Roman" w:hAnsi="Times New Roman" w:cs="Times New Roman"/>
          <w:b/>
          <w:sz w:val="28"/>
          <w:szCs w:val="28"/>
        </w:rPr>
      </w:pPr>
    </w:p>
    <w:p w:rsidR="003225D5" w:rsidRDefault="003225D5" w:rsidP="0061310B">
      <w:pPr>
        <w:jc w:val="both"/>
        <w:rPr>
          <w:rFonts w:ascii="Times New Roman" w:hAnsi="Times New Roman" w:cs="Times New Roman"/>
          <w:b/>
          <w:sz w:val="28"/>
          <w:szCs w:val="28"/>
        </w:rPr>
      </w:pPr>
      <w:r w:rsidRPr="003225D5">
        <w:rPr>
          <w:rFonts w:ascii="Times New Roman" w:hAnsi="Times New Roman" w:cs="Times New Roman"/>
          <w:b/>
          <w:sz w:val="28"/>
          <w:szCs w:val="28"/>
        </w:rPr>
        <w:t>PHOTOGRAPH WITH SPECIAL GUESTS</w:t>
      </w:r>
    </w:p>
    <w:p w:rsidR="003225D5" w:rsidRDefault="003225D5" w:rsidP="0061310B">
      <w:pPr>
        <w:jc w:val="both"/>
        <w:rPr>
          <w:rFonts w:ascii="Times New Roman" w:hAnsi="Times New Roman" w:cs="Times New Roman"/>
          <w:b/>
          <w:sz w:val="28"/>
          <w:szCs w:val="28"/>
        </w:rPr>
      </w:pPr>
      <w:r w:rsidRPr="003225D5">
        <w:rPr>
          <w:rFonts w:ascii="Times New Roman" w:hAnsi="Times New Roman" w:cs="Times New Roman"/>
          <w:b/>
          <w:noProof/>
          <w:sz w:val="28"/>
          <w:szCs w:val="28"/>
          <w:lang w:val="en-GB" w:eastAsia="en-GB"/>
        </w:rPr>
        <w:drawing>
          <wp:inline distT="0" distB="0" distL="0" distR="0">
            <wp:extent cx="5731510" cy="2798534"/>
            <wp:effectExtent l="0" t="0" r="2540" b="1905"/>
            <wp:docPr id="7" name="Picture 7" descr="C:\Users\user\AppData\Local\Packages\5319275A.WhatsAppDesktop_cv1g1gvanyjgm\LocalState\sessions\6A3182C9E54240C698D7A13CE8213E19AFBE01EB\transfers\2026-19\WhatsApp Image 2026-05-06 at 13.0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AppData\Local\Packages\5319275A.WhatsAppDesktop_cv1g1gvanyjgm\LocalState\sessions\6A3182C9E54240C698D7A13CE8213E19AFBE01EB\transfers\2026-19\WhatsApp Image 2026-05-06 at 13.05.4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31510" cy="2798534"/>
                    </a:xfrm>
                    <a:prstGeom prst="rect">
                      <a:avLst/>
                    </a:prstGeom>
                    <a:noFill/>
                    <a:ln>
                      <a:noFill/>
                    </a:ln>
                  </pic:spPr>
                </pic:pic>
              </a:graphicData>
            </a:graphic>
          </wp:inline>
        </w:drawing>
      </w:r>
    </w:p>
    <w:p w:rsidR="003225D5" w:rsidRPr="000433A4" w:rsidRDefault="003225D5" w:rsidP="0061310B">
      <w:pPr>
        <w:jc w:val="both"/>
        <w:rPr>
          <w:rFonts w:ascii="Times New Roman" w:hAnsi="Times New Roman" w:cs="Times New Roman"/>
          <w:sz w:val="28"/>
          <w:szCs w:val="28"/>
        </w:rPr>
      </w:pPr>
      <w:r w:rsidRPr="000433A4">
        <w:rPr>
          <w:rFonts w:ascii="Times New Roman" w:hAnsi="Times New Roman" w:cs="Times New Roman"/>
          <w:sz w:val="28"/>
          <w:szCs w:val="28"/>
        </w:rPr>
        <w:t>The Opening session of the Conference e</w:t>
      </w:r>
      <w:r w:rsidR="000433A4" w:rsidRPr="000433A4">
        <w:rPr>
          <w:rFonts w:ascii="Times New Roman" w:hAnsi="Times New Roman" w:cs="Times New Roman"/>
          <w:sz w:val="28"/>
          <w:szCs w:val="28"/>
        </w:rPr>
        <w:t xml:space="preserve">nded at 1.32pm and the coffee –Tea break took place immediately at designated venues. The special guests had their refreshments at the Senate Chambers while other participants and attendees had theirs at two serving points within the Faculty of Architecture Auditorium. </w:t>
      </w:r>
    </w:p>
    <w:p w:rsidR="000433A4" w:rsidRDefault="000433A4" w:rsidP="0061310B">
      <w:pPr>
        <w:jc w:val="both"/>
        <w:rPr>
          <w:rFonts w:ascii="Times New Roman" w:hAnsi="Times New Roman" w:cs="Times New Roman"/>
          <w:b/>
          <w:sz w:val="28"/>
          <w:szCs w:val="28"/>
        </w:rPr>
      </w:pPr>
    </w:p>
    <w:p w:rsidR="000433A4" w:rsidRDefault="000433A4" w:rsidP="0061310B">
      <w:pPr>
        <w:jc w:val="both"/>
        <w:rPr>
          <w:rFonts w:ascii="Times New Roman" w:hAnsi="Times New Roman" w:cs="Times New Roman"/>
          <w:b/>
          <w:sz w:val="28"/>
          <w:szCs w:val="28"/>
        </w:rPr>
      </w:pPr>
      <w:r>
        <w:rPr>
          <w:rFonts w:ascii="Times New Roman" w:hAnsi="Times New Roman" w:cs="Times New Roman"/>
          <w:b/>
          <w:sz w:val="28"/>
          <w:szCs w:val="28"/>
        </w:rPr>
        <w:t>AFTERNOON SESSION: 2.15- 4.50pm</w:t>
      </w:r>
    </w:p>
    <w:p w:rsidR="0061310B" w:rsidRPr="003225D5" w:rsidRDefault="0061310B" w:rsidP="0061310B">
      <w:pPr>
        <w:jc w:val="both"/>
        <w:rPr>
          <w:rFonts w:ascii="Times New Roman" w:hAnsi="Times New Roman" w:cs="Times New Roman"/>
          <w:b/>
          <w:sz w:val="28"/>
          <w:szCs w:val="28"/>
        </w:rPr>
      </w:pPr>
      <w:r w:rsidRPr="0061310B">
        <w:rPr>
          <w:rFonts w:ascii="Times New Roman" w:hAnsi="Times New Roman" w:cs="Times New Roman"/>
          <w:b/>
          <w:sz w:val="28"/>
          <w:szCs w:val="28"/>
        </w:rPr>
        <w:t>ROUNDTABLE ON</w:t>
      </w:r>
      <w:r w:rsidRPr="0061310B">
        <w:rPr>
          <w:rFonts w:ascii="Times New Roman" w:hAnsi="Times New Roman" w:cs="Times New Roman"/>
          <w:sz w:val="28"/>
          <w:szCs w:val="28"/>
        </w:rPr>
        <w:t xml:space="preserve"> </w:t>
      </w:r>
      <w:r w:rsidRPr="0061310B">
        <w:rPr>
          <w:rFonts w:ascii="Times New Roman" w:hAnsi="Times New Roman" w:cs="Times New Roman"/>
          <w:b/>
          <w:sz w:val="28"/>
          <w:szCs w:val="28"/>
        </w:rPr>
        <w:t>THE PROSPECTS OF NON-ALIGNMENT POLICY AND POLITICS BY COUNTRIES OF THE SOUTH IN CONTEMPORARY TIMES</w:t>
      </w:r>
    </w:p>
    <w:p w:rsidR="0061310B" w:rsidRPr="0061310B" w:rsidRDefault="0061310B" w:rsidP="0061310B">
      <w:pPr>
        <w:jc w:val="both"/>
        <w:rPr>
          <w:rFonts w:ascii="Times New Roman" w:hAnsi="Times New Roman" w:cs="Times New Roman"/>
          <w:b/>
          <w:sz w:val="28"/>
          <w:szCs w:val="28"/>
        </w:rPr>
      </w:pPr>
      <w:r w:rsidRPr="0061310B">
        <w:rPr>
          <w:rFonts w:ascii="Times New Roman" w:hAnsi="Times New Roman" w:cs="Times New Roman"/>
          <w:b/>
          <w:sz w:val="28"/>
          <w:szCs w:val="28"/>
        </w:rPr>
        <w:t>VENUE: Council Chambers, Bingham University.</w:t>
      </w:r>
    </w:p>
    <w:p w:rsidR="0061310B" w:rsidRPr="0061310B" w:rsidRDefault="0061310B" w:rsidP="0061310B">
      <w:pPr>
        <w:jc w:val="both"/>
        <w:rPr>
          <w:rFonts w:ascii="Times New Roman" w:hAnsi="Times New Roman" w:cs="Times New Roman"/>
          <w:b/>
          <w:sz w:val="28"/>
          <w:szCs w:val="28"/>
        </w:rPr>
      </w:pPr>
      <w:r w:rsidRPr="0061310B">
        <w:rPr>
          <w:rFonts w:ascii="Times New Roman" w:hAnsi="Times New Roman" w:cs="Times New Roman"/>
          <w:b/>
          <w:sz w:val="28"/>
          <w:szCs w:val="28"/>
        </w:rPr>
        <w:t>DATE: 21</w:t>
      </w:r>
      <w:r w:rsidRPr="0061310B">
        <w:rPr>
          <w:rFonts w:ascii="Times New Roman" w:hAnsi="Times New Roman" w:cs="Times New Roman"/>
          <w:b/>
          <w:sz w:val="28"/>
          <w:szCs w:val="28"/>
          <w:vertAlign w:val="superscript"/>
        </w:rPr>
        <w:t>st</w:t>
      </w:r>
      <w:r w:rsidRPr="0061310B">
        <w:rPr>
          <w:rFonts w:ascii="Times New Roman" w:hAnsi="Times New Roman" w:cs="Times New Roman"/>
          <w:b/>
          <w:sz w:val="28"/>
          <w:szCs w:val="28"/>
        </w:rPr>
        <w:t xml:space="preserve"> April, 2026.</w:t>
      </w:r>
    </w:p>
    <w:p w:rsidR="0061310B" w:rsidRPr="0061310B" w:rsidRDefault="0061310B" w:rsidP="0061310B">
      <w:pPr>
        <w:jc w:val="both"/>
        <w:rPr>
          <w:rFonts w:ascii="Times New Roman" w:hAnsi="Times New Roman" w:cs="Times New Roman"/>
          <w:sz w:val="28"/>
          <w:szCs w:val="28"/>
        </w:rPr>
      </w:pPr>
      <w:r w:rsidRPr="0061310B">
        <w:rPr>
          <w:rFonts w:ascii="Times New Roman" w:hAnsi="Times New Roman" w:cs="Times New Roman"/>
          <w:b/>
          <w:sz w:val="28"/>
          <w:szCs w:val="28"/>
        </w:rPr>
        <w:t xml:space="preserve">Chairman – Prof. Tijani Muhammad-Bande, GCON, </w:t>
      </w:r>
      <w:r w:rsidRPr="0061310B">
        <w:rPr>
          <w:rFonts w:ascii="Times New Roman" w:hAnsi="Times New Roman" w:cs="Times New Roman"/>
          <w:sz w:val="28"/>
          <w:szCs w:val="28"/>
        </w:rPr>
        <w:t>Former Nigerian Permanent Representative to the United Nations, and 74</w:t>
      </w:r>
      <w:r w:rsidRPr="0061310B">
        <w:rPr>
          <w:rFonts w:ascii="Times New Roman" w:hAnsi="Times New Roman" w:cs="Times New Roman"/>
          <w:sz w:val="28"/>
          <w:szCs w:val="28"/>
          <w:vertAlign w:val="superscript"/>
        </w:rPr>
        <w:t>th</w:t>
      </w:r>
      <w:r w:rsidRPr="0061310B">
        <w:rPr>
          <w:rFonts w:ascii="Times New Roman" w:hAnsi="Times New Roman" w:cs="Times New Roman"/>
          <w:sz w:val="28"/>
          <w:szCs w:val="28"/>
        </w:rPr>
        <w:t xml:space="preserve"> President of UNGA</w:t>
      </w:r>
    </w:p>
    <w:p w:rsidR="0061310B" w:rsidRPr="0061310B" w:rsidRDefault="0061310B" w:rsidP="0061310B">
      <w:pPr>
        <w:jc w:val="both"/>
        <w:rPr>
          <w:rFonts w:ascii="Times New Roman" w:hAnsi="Times New Roman" w:cs="Times New Roman"/>
          <w:sz w:val="28"/>
          <w:szCs w:val="28"/>
        </w:rPr>
      </w:pPr>
      <w:r w:rsidRPr="0061310B">
        <w:rPr>
          <w:rFonts w:ascii="Times New Roman" w:hAnsi="Times New Roman" w:cs="Times New Roman"/>
          <w:b/>
          <w:sz w:val="28"/>
          <w:szCs w:val="28"/>
        </w:rPr>
        <w:t>Lead Discussants/Panelists</w:t>
      </w:r>
    </w:p>
    <w:p w:rsidR="0061310B" w:rsidRPr="0061310B" w:rsidRDefault="0061310B" w:rsidP="0061310B">
      <w:pPr>
        <w:numPr>
          <w:ilvl w:val="0"/>
          <w:numId w:val="2"/>
        </w:numPr>
        <w:jc w:val="both"/>
        <w:rPr>
          <w:rFonts w:ascii="Times New Roman" w:hAnsi="Times New Roman" w:cs="Times New Roman"/>
          <w:sz w:val="28"/>
          <w:szCs w:val="28"/>
        </w:rPr>
      </w:pPr>
      <w:r w:rsidRPr="0061310B">
        <w:rPr>
          <w:rFonts w:ascii="Times New Roman" w:hAnsi="Times New Roman" w:cs="Times New Roman"/>
          <w:b/>
          <w:sz w:val="28"/>
          <w:szCs w:val="28"/>
        </w:rPr>
        <w:t xml:space="preserve">Prof. Emeka Okereke, </w:t>
      </w:r>
      <w:r w:rsidRPr="0061310B">
        <w:rPr>
          <w:rFonts w:ascii="Times New Roman" w:hAnsi="Times New Roman" w:cs="Times New Roman"/>
          <w:sz w:val="28"/>
          <w:szCs w:val="28"/>
        </w:rPr>
        <w:t>National Defence College</w:t>
      </w:r>
    </w:p>
    <w:p w:rsidR="0061310B" w:rsidRPr="0061310B" w:rsidRDefault="0061310B" w:rsidP="0061310B">
      <w:pPr>
        <w:numPr>
          <w:ilvl w:val="0"/>
          <w:numId w:val="2"/>
        </w:numPr>
        <w:jc w:val="both"/>
        <w:rPr>
          <w:rFonts w:ascii="Times New Roman" w:hAnsi="Times New Roman" w:cs="Times New Roman"/>
          <w:sz w:val="28"/>
          <w:szCs w:val="28"/>
        </w:rPr>
      </w:pPr>
      <w:r w:rsidRPr="0061310B">
        <w:rPr>
          <w:rFonts w:ascii="Times New Roman" w:hAnsi="Times New Roman" w:cs="Times New Roman"/>
          <w:b/>
          <w:sz w:val="28"/>
          <w:szCs w:val="28"/>
        </w:rPr>
        <w:t xml:space="preserve">Prof. Sunday A. Ochoche, </w:t>
      </w:r>
      <w:r w:rsidRPr="0061310B">
        <w:rPr>
          <w:rFonts w:ascii="Times New Roman" w:hAnsi="Times New Roman" w:cs="Times New Roman"/>
          <w:sz w:val="28"/>
          <w:szCs w:val="28"/>
        </w:rPr>
        <w:t>Fmr. DG, IPCR</w:t>
      </w:r>
    </w:p>
    <w:p w:rsidR="0061310B" w:rsidRPr="0061310B" w:rsidRDefault="0061310B" w:rsidP="0061310B">
      <w:pPr>
        <w:numPr>
          <w:ilvl w:val="0"/>
          <w:numId w:val="2"/>
        </w:numPr>
        <w:jc w:val="both"/>
        <w:rPr>
          <w:rFonts w:ascii="Times New Roman" w:hAnsi="Times New Roman" w:cs="Times New Roman"/>
          <w:sz w:val="28"/>
          <w:szCs w:val="28"/>
        </w:rPr>
      </w:pPr>
      <w:r w:rsidRPr="0061310B">
        <w:rPr>
          <w:rFonts w:ascii="Times New Roman" w:hAnsi="Times New Roman" w:cs="Times New Roman"/>
          <w:b/>
          <w:sz w:val="28"/>
          <w:szCs w:val="28"/>
        </w:rPr>
        <w:lastRenderedPageBreak/>
        <w:t>Prof. Istifanus Zabadi,</w:t>
      </w:r>
      <w:r w:rsidRPr="0061310B">
        <w:rPr>
          <w:rFonts w:ascii="Times New Roman" w:hAnsi="Times New Roman" w:cs="Times New Roman"/>
          <w:sz w:val="28"/>
          <w:szCs w:val="28"/>
        </w:rPr>
        <w:t xml:space="preserve"> Bingham University.</w:t>
      </w:r>
    </w:p>
    <w:p w:rsidR="0061310B" w:rsidRPr="0061310B" w:rsidRDefault="0061310B" w:rsidP="0061310B">
      <w:pPr>
        <w:jc w:val="both"/>
        <w:rPr>
          <w:rFonts w:ascii="Times New Roman" w:hAnsi="Times New Roman" w:cs="Times New Roman"/>
          <w:b/>
          <w:sz w:val="28"/>
          <w:szCs w:val="28"/>
        </w:rPr>
      </w:pPr>
      <w:r w:rsidRPr="0061310B">
        <w:rPr>
          <w:rFonts w:ascii="Times New Roman" w:hAnsi="Times New Roman" w:cs="Times New Roman"/>
          <w:b/>
          <w:sz w:val="28"/>
          <w:szCs w:val="28"/>
        </w:rPr>
        <w:t>Moderator: Dr. Umar Abdullahi, IPCR</w:t>
      </w:r>
    </w:p>
    <w:p w:rsidR="0061310B" w:rsidRPr="0061310B" w:rsidRDefault="0061310B" w:rsidP="0061310B">
      <w:pPr>
        <w:jc w:val="both"/>
        <w:rPr>
          <w:rFonts w:ascii="Times New Roman" w:hAnsi="Times New Roman" w:cs="Times New Roman"/>
          <w:sz w:val="28"/>
          <w:szCs w:val="28"/>
        </w:rPr>
      </w:pPr>
      <w:r w:rsidRPr="0061310B">
        <w:rPr>
          <w:rFonts w:ascii="Times New Roman" w:hAnsi="Times New Roman" w:cs="Times New Roman"/>
          <w:b/>
          <w:sz w:val="28"/>
          <w:szCs w:val="28"/>
        </w:rPr>
        <w:t>Rapporteurs: Dr. Olwatobi Johnson, Dr. Ropheka Bot</w:t>
      </w:r>
    </w:p>
    <w:p w:rsidR="0061310B" w:rsidRPr="0061310B" w:rsidRDefault="0061310B" w:rsidP="0061310B">
      <w:pPr>
        <w:jc w:val="both"/>
        <w:rPr>
          <w:rFonts w:ascii="Times New Roman" w:hAnsi="Times New Roman" w:cs="Times New Roman"/>
          <w:sz w:val="28"/>
          <w:szCs w:val="28"/>
        </w:rPr>
      </w:pPr>
      <w:r w:rsidRPr="0061310B">
        <w:rPr>
          <w:rFonts w:ascii="Times New Roman" w:hAnsi="Times New Roman" w:cs="Times New Roman"/>
          <w:sz w:val="28"/>
          <w:szCs w:val="28"/>
        </w:rPr>
        <w:t>The Chairman opened the session by noting that the end of the cold war seems to have brought an end to the Non-Alignment Movement (NAM). One of the aftermaths of the cold war is that Western democracy gained traction especially in developing countries in the global south. However, the global challenges of the countries of the global south remained. As such, Non-alignment as a policy is still active particularly given the current geopolitic</w:t>
      </w:r>
      <w:r w:rsidR="00E16815">
        <w:rPr>
          <w:rFonts w:ascii="Times New Roman" w:hAnsi="Times New Roman" w:cs="Times New Roman"/>
          <w:sz w:val="28"/>
          <w:szCs w:val="28"/>
        </w:rPr>
        <w:t>al undercurrent</w:t>
      </w:r>
      <w:r w:rsidRPr="0061310B">
        <w:rPr>
          <w:rFonts w:ascii="Times New Roman" w:hAnsi="Times New Roman" w:cs="Times New Roman"/>
          <w:sz w:val="28"/>
          <w:szCs w:val="28"/>
        </w:rPr>
        <w:t>s</w:t>
      </w:r>
      <w:r w:rsidR="00E16815">
        <w:rPr>
          <w:rFonts w:ascii="Times New Roman" w:hAnsi="Times New Roman" w:cs="Times New Roman"/>
          <w:sz w:val="28"/>
          <w:szCs w:val="28"/>
        </w:rPr>
        <w:t xml:space="preserve"> in the global system</w:t>
      </w:r>
      <w:r w:rsidRPr="0061310B">
        <w:rPr>
          <w:rFonts w:ascii="Times New Roman" w:hAnsi="Times New Roman" w:cs="Times New Roman"/>
          <w:sz w:val="28"/>
          <w:szCs w:val="28"/>
        </w:rPr>
        <w:t xml:space="preserve">. </w:t>
      </w:r>
    </w:p>
    <w:p w:rsidR="0061310B" w:rsidRPr="0061310B" w:rsidRDefault="00E16815" w:rsidP="0061310B">
      <w:pPr>
        <w:jc w:val="both"/>
        <w:rPr>
          <w:rFonts w:ascii="Times New Roman" w:hAnsi="Times New Roman" w:cs="Times New Roman"/>
          <w:sz w:val="28"/>
          <w:szCs w:val="28"/>
        </w:rPr>
      </w:pPr>
      <w:r>
        <w:rPr>
          <w:rFonts w:ascii="Times New Roman" w:hAnsi="Times New Roman" w:cs="Times New Roman"/>
          <w:sz w:val="28"/>
          <w:szCs w:val="28"/>
        </w:rPr>
        <w:t xml:space="preserve">Prof. Emeka Okereke noted that NAM </w:t>
      </w:r>
      <w:r w:rsidR="0061310B" w:rsidRPr="0061310B">
        <w:rPr>
          <w:rFonts w:ascii="Times New Roman" w:hAnsi="Times New Roman" w:cs="Times New Roman"/>
          <w:sz w:val="28"/>
          <w:szCs w:val="28"/>
        </w:rPr>
        <w:t xml:space="preserve">in contemporary times is geared towards the development of the countries of the south. The relevance of Non-alignment to the global south is directly proportional to their survival. The Non Aligned Movement is about solidarity and finding shared problems such as insecurity and economic hardship ravaging developing countries. </w:t>
      </w:r>
    </w:p>
    <w:p w:rsidR="0061310B" w:rsidRPr="0061310B" w:rsidRDefault="0061310B" w:rsidP="0061310B">
      <w:pPr>
        <w:jc w:val="both"/>
        <w:rPr>
          <w:rFonts w:ascii="Times New Roman" w:hAnsi="Times New Roman" w:cs="Times New Roman"/>
          <w:sz w:val="28"/>
          <w:szCs w:val="28"/>
        </w:rPr>
      </w:pPr>
      <w:r w:rsidRPr="0061310B">
        <w:rPr>
          <w:rFonts w:ascii="Times New Roman" w:hAnsi="Times New Roman" w:cs="Times New Roman"/>
          <w:sz w:val="28"/>
          <w:szCs w:val="28"/>
        </w:rPr>
        <w:t>Prof. Sunday Ochoche noted that NAM originated to cater for collective interest of the weaker states and newly independent countries trying to survive from the control of their colonial masters. They were mainly poor state</w:t>
      </w:r>
      <w:r w:rsidR="00E16815">
        <w:rPr>
          <w:rFonts w:ascii="Times New Roman" w:hAnsi="Times New Roman" w:cs="Times New Roman"/>
          <w:sz w:val="28"/>
          <w:szCs w:val="28"/>
        </w:rPr>
        <w:t>s</w:t>
      </w:r>
      <w:r w:rsidRPr="0061310B">
        <w:rPr>
          <w:rFonts w:ascii="Times New Roman" w:hAnsi="Times New Roman" w:cs="Times New Roman"/>
          <w:sz w:val="28"/>
          <w:szCs w:val="28"/>
        </w:rPr>
        <w:t xml:space="preserve"> that ha</w:t>
      </w:r>
      <w:r w:rsidR="00E16815">
        <w:rPr>
          <w:rFonts w:ascii="Times New Roman" w:hAnsi="Times New Roman" w:cs="Times New Roman"/>
          <w:sz w:val="28"/>
          <w:szCs w:val="28"/>
        </w:rPr>
        <w:t>d</w:t>
      </w:r>
      <w:r w:rsidRPr="0061310B">
        <w:rPr>
          <w:rFonts w:ascii="Times New Roman" w:hAnsi="Times New Roman" w:cs="Times New Roman"/>
          <w:sz w:val="28"/>
          <w:szCs w:val="28"/>
        </w:rPr>
        <w:t xml:space="preserve"> to stand up agai</w:t>
      </w:r>
      <w:r w:rsidR="00E16815">
        <w:rPr>
          <w:rFonts w:ascii="Times New Roman" w:hAnsi="Times New Roman" w:cs="Times New Roman"/>
          <w:sz w:val="28"/>
          <w:szCs w:val="28"/>
        </w:rPr>
        <w:t>nst colonization and f</w:t>
      </w:r>
      <w:r w:rsidRPr="0061310B">
        <w:rPr>
          <w:rFonts w:ascii="Times New Roman" w:hAnsi="Times New Roman" w:cs="Times New Roman"/>
          <w:sz w:val="28"/>
          <w:szCs w:val="28"/>
        </w:rPr>
        <w:t xml:space="preserve">ought for the liberation of </w:t>
      </w:r>
      <w:r w:rsidR="00E16815">
        <w:rPr>
          <w:rFonts w:ascii="Times New Roman" w:hAnsi="Times New Roman" w:cs="Times New Roman"/>
          <w:sz w:val="28"/>
          <w:szCs w:val="28"/>
        </w:rPr>
        <w:t xml:space="preserve">other </w:t>
      </w:r>
      <w:r w:rsidRPr="0061310B">
        <w:rPr>
          <w:rFonts w:ascii="Times New Roman" w:hAnsi="Times New Roman" w:cs="Times New Roman"/>
          <w:sz w:val="28"/>
          <w:szCs w:val="28"/>
        </w:rPr>
        <w:t>colonized states.</w:t>
      </w:r>
      <w:r w:rsidR="00FF54BC">
        <w:rPr>
          <w:rFonts w:ascii="Times New Roman" w:hAnsi="Times New Roman" w:cs="Times New Roman"/>
          <w:sz w:val="28"/>
          <w:szCs w:val="28"/>
        </w:rPr>
        <w:t xml:space="preserve"> NAM, he argued, </w:t>
      </w:r>
      <w:r w:rsidR="00E16815">
        <w:rPr>
          <w:rFonts w:ascii="Times New Roman" w:hAnsi="Times New Roman" w:cs="Times New Roman"/>
          <w:sz w:val="28"/>
          <w:szCs w:val="28"/>
        </w:rPr>
        <w:t xml:space="preserve">was instrumental in the liberation of so many countries of Africa from the clutches of colonial rule. </w:t>
      </w:r>
    </w:p>
    <w:p w:rsidR="0061310B" w:rsidRPr="0061310B" w:rsidRDefault="0061310B" w:rsidP="0061310B">
      <w:pPr>
        <w:jc w:val="both"/>
        <w:rPr>
          <w:rFonts w:ascii="Times New Roman" w:hAnsi="Times New Roman" w:cs="Times New Roman"/>
          <w:sz w:val="28"/>
          <w:szCs w:val="28"/>
        </w:rPr>
      </w:pPr>
      <w:r w:rsidRPr="0061310B">
        <w:rPr>
          <w:rFonts w:ascii="Times New Roman" w:hAnsi="Times New Roman" w:cs="Times New Roman"/>
          <w:sz w:val="28"/>
          <w:szCs w:val="28"/>
        </w:rPr>
        <w:t xml:space="preserve">In recent times, climate change has a direct correlation with insecurity, terrorism, farmer-herders clash. Although, members of the roundtable agreed that there is no causal relationship between them and that could be regarded as a weak independent analysis of the problem of insecurity.  </w:t>
      </w:r>
    </w:p>
    <w:p w:rsidR="0061310B" w:rsidRPr="0061310B" w:rsidRDefault="0061310B" w:rsidP="0061310B">
      <w:pPr>
        <w:jc w:val="both"/>
        <w:rPr>
          <w:rFonts w:ascii="Times New Roman" w:hAnsi="Times New Roman" w:cs="Times New Roman"/>
          <w:sz w:val="28"/>
          <w:szCs w:val="28"/>
        </w:rPr>
      </w:pPr>
      <w:r w:rsidRPr="0061310B">
        <w:rPr>
          <w:rFonts w:ascii="Times New Roman" w:hAnsi="Times New Roman" w:cs="Times New Roman"/>
          <w:sz w:val="28"/>
          <w:szCs w:val="28"/>
        </w:rPr>
        <w:t>Prof. Istifanus Zabadi noted that NAM was formally launched in Belgrade, Yugoslavia. Not align</w:t>
      </w:r>
      <w:r w:rsidR="00E16815">
        <w:rPr>
          <w:rFonts w:ascii="Times New Roman" w:hAnsi="Times New Roman" w:cs="Times New Roman"/>
          <w:sz w:val="28"/>
          <w:szCs w:val="28"/>
        </w:rPr>
        <w:t>ed</w:t>
      </w:r>
      <w:r w:rsidRPr="0061310B">
        <w:rPr>
          <w:rFonts w:ascii="Times New Roman" w:hAnsi="Times New Roman" w:cs="Times New Roman"/>
          <w:sz w:val="28"/>
          <w:szCs w:val="28"/>
        </w:rPr>
        <w:t xml:space="preserve"> with or against any ideological bloc – Western or Eastern. The current chair of the Non-Aligned Movement is Uganda. NAM was not just about neutrality. It is about giving a voice to weaker states and political sovereignty. NAM commits to shared values such as equality, independence, non-interference in domestic affairs, no military bases set up in member states by great powers. </w:t>
      </w:r>
    </w:p>
    <w:p w:rsidR="0061310B" w:rsidRPr="0061310B" w:rsidRDefault="0061310B" w:rsidP="0061310B">
      <w:pPr>
        <w:jc w:val="both"/>
        <w:rPr>
          <w:rFonts w:ascii="Times New Roman" w:hAnsi="Times New Roman" w:cs="Times New Roman"/>
          <w:sz w:val="28"/>
          <w:szCs w:val="28"/>
        </w:rPr>
      </w:pPr>
      <w:r w:rsidRPr="0061310B">
        <w:rPr>
          <w:rFonts w:ascii="Times New Roman" w:hAnsi="Times New Roman" w:cs="Times New Roman"/>
          <w:sz w:val="28"/>
          <w:szCs w:val="28"/>
        </w:rPr>
        <w:t>NAM is focused on achieving economic freedom for its members in an a</w:t>
      </w:r>
      <w:r w:rsidR="00E16815">
        <w:rPr>
          <w:rFonts w:ascii="Times New Roman" w:hAnsi="Times New Roman" w:cs="Times New Roman"/>
          <w:sz w:val="28"/>
          <w:szCs w:val="28"/>
        </w:rPr>
        <w:t xml:space="preserve">ttempt to create a New </w:t>
      </w:r>
      <w:r w:rsidRPr="0061310B">
        <w:rPr>
          <w:rFonts w:ascii="Times New Roman" w:hAnsi="Times New Roman" w:cs="Times New Roman"/>
          <w:sz w:val="28"/>
          <w:szCs w:val="28"/>
        </w:rPr>
        <w:t xml:space="preserve">International </w:t>
      </w:r>
      <w:r w:rsidR="00E16815">
        <w:rPr>
          <w:rFonts w:ascii="Times New Roman" w:hAnsi="Times New Roman" w:cs="Times New Roman"/>
          <w:sz w:val="28"/>
          <w:szCs w:val="28"/>
        </w:rPr>
        <w:t xml:space="preserve">Economic </w:t>
      </w:r>
      <w:r w:rsidRPr="0061310B">
        <w:rPr>
          <w:rFonts w:ascii="Times New Roman" w:hAnsi="Times New Roman" w:cs="Times New Roman"/>
          <w:sz w:val="28"/>
          <w:szCs w:val="28"/>
        </w:rPr>
        <w:t xml:space="preserve">Order. NAM utilizes summit diplomacy, south-south cooperation especially through the Group of 77 (G77). </w:t>
      </w:r>
    </w:p>
    <w:p w:rsidR="0061310B" w:rsidRPr="0061310B" w:rsidRDefault="0061310B" w:rsidP="0061310B">
      <w:pPr>
        <w:jc w:val="both"/>
        <w:rPr>
          <w:rFonts w:ascii="Times New Roman" w:hAnsi="Times New Roman" w:cs="Times New Roman"/>
          <w:sz w:val="28"/>
          <w:szCs w:val="28"/>
        </w:rPr>
      </w:pPr>
      <w:r w:rsidRPr="0061310B">
        <w:rPr>
          <w:rFonts w:ascii="Times New Roman" w:hAnsi="Times New Roman" w:cs="Times New Roman"/>
          <w:sz w:val="28"/>
          <w:szCs w:val="28"/>
        </w:rPr>
        <w:lastRenderedPageBreak/>
        <w:t>The Non-Align</w:t>
      </w:r>
      <w:r w:rsidR="0029625C">
        <w:rPr>
          <w:rFonts w:ascii="Times New Roman" w:hAnsi="Times New Roman" w:cs="Times New Roman"/>
          <w:sz w:val="28"/>
          <w:szCs w:val="28"/>
        </w:rPr>
        <w:t>ed</w:t>
      </w:r>
      <w:r w:rsidRPr="0061310B">
        <w:rPr>
          <w:rFonts w:ascii="Times New Roman" w:hAnsi="Times New Roman" w:cs="Times New Roman"/>
          <w:sz w:val="28"/>
          <w:szCs w:val="28"/>
        </w:rPr>
        <w:t xml:space="preserve"> Movement has a major limitation as members are partially aligned to a power bloc. The prospects of NAM in</w:t>
      </w:r>
      <w:r w:rsidR="00E16815">
        <w:rPr>
          <w:rFonts w:ascii="Times New Roman" w:hAnsi="Times New Roman" w:cs="Times New Roman"/>
          <w:sz w:val="28"/>
          <w:szCs w:val="28"/>
        </w:rPr>
        <w:t>clude</w:t>
      </w:r>
      <w:r w:rsidRPr="0061310B">
        <w:rPr>
          <w:rFonts w:ascii="Times New Roman" w:hAnsi="Times New Roman" w:cs="Times New Roman"/>
          <w:sz w:val="28"/>
          <w:szCs w:val="28"/>
        </w:rPr>
        <w:t>; strengthening the United Nations (UN). The 2024 19</w:t>
      </w:r>
      <w:r w:rsidRPr="0061310B">
        <w:rPr>
          <w:rFonts w:ascii="Times New Roman" w:hAnsi="Times New Roman" w:cs="Times New Roman"/>
          <w:sz w:val="28"/>
          <w:szCs w:val="28"/>
          <w:vertAlign w:val="superscript"/>
        </w:rPr>
        <w:t>th</w:t>
      </w:r>
      <w:r w:rsidRPr="0061310B">
        <w:rPr>
          <w:rFonts w:ascii="Times New Roman" w:hAnsi="Times New Roman" w:cs="Times New Roman"/>
          <w:sz w:val="28"/>
          <w:szCs w:val="28"/>
        </w:rPr>
        <w:t xml:space="preserve"> summit focused on deepening cooperation for shared values. NAM is also committed to achieving the 2030 Sustainable Development Goals (SDGs). </w:t>
      </w:r>
    </w:p>
    <w:p w:rsidR="0061310B" w:rsidRPr="0061310B" w:rsidRDefault="00B56A07" w:rsidP="0061310B">
      <w:pPr>
        <w:jc w:val="both"/>
        <w:rPr>
          <w:rFonts w:ascii="Times New Roman" w:hAnsi="Times New Roman" w:cs="Times New Roman"/>
          <w:sz w:val="28"/>
          <w:szCs w:val="28"/>
        </w:rPr>
      </w:pPr>
      <w:r>
        <w:rPr>
          <w:rFonts w:ascii="Times New Roman" w:hAnsi="Times New Roman" w:cs="Times New Roman"/>
          <w:sz w:val="28"/>
          <w:szCs w:val="28"/>
        </w:rPr>
        <w:t xml:space="preserve">After a very robust </w:t>
      </w:r>
      <w:r w:rsidR="0061310B" w:rsidRPr="0061310B">
        <w:rPr>
          <w:rFonts w:ascii="Times New Roman" w:hAnsi="Times New Roman" w:cs="Times New Roman"/>
          <w:sz w:val="28"/>
          <w:szCs w:val="28"/>
        </w:rPr>
        <w:t>question and answer session</w:t>
      </w:r>
      <w:r>
        <w:rPr>
          <w:rFonts w:ascii="Times New Roman" w:hAnsi="Times New Roman" w:cs="Times New Roman"/>
          <w:sz w:val="28"/>
          <w:szCs w:val="28"/>
        </w:rPr>
        <w:t xml:space="preserve">, </w:t>
      </w:r>
      <w:r w:rsidR="0061310B" w:rsidRPr="0061310B">
        <w:rPr>
          <w:rFonts w:ascii="Times New Roman" w:hAnsi="Times New Roman" w:cs="Times New Roman"/>
          <w:sz w:val="28"/>
          <w:szCs w:val="28"/>
        </w:rPr>
        <w:t>the roundtable resolved that:</w:t>
      </w:r>
    </w:p>
    <w:p w:rsidR="0061310B" w:rsidRPr="0061310B" w:rsidRDefault="0061310B" w:rsidP="0061310B">
      <w:pPr>
        <w:numPr>
          <w:ilvl w:val="0"/>
          <w:numId w:val="3"/>
        </w:numPr>
        <w:jc w:val="both"/>
        <w:rPr>
          <w:rFonts w:ascii="Times New Roman" w:hAnsi="Times New Roman" w:cs="Times New Roman"/>
          <w:sz w:val="28"/>
          <w:szCs w:val="28"/>
        </w:rPr>
      </w:pPr>
      <w:r w:rsidRPr="0061310B">
        <w:rPr>
          <w:rFonts w:ascii="Times New Roman" w:hAnsi="Times New Roman" w:cs="Times New Roman"/>
          <w:sz w:val="28"/>
          <w:szCs w:val="28"/>
        </w:rPr>
        <w:t>NAM is still relevant in the contemporary world even though it needs rejuvenation.</w:t>
      </w:r>
    </w:p>
    <w:p w:rsidR="0061310B" w:rsidRPr="0061310B" w:rsidRDefault="0061310B" w:rsidP="0061310B">
      <w:pPr>
        <w:numPr>
          <w:ilvl w:val="0"/>
          <w:numId w:val="3"/>
        </w:numPr>
        <w:jc w:val="both"/>
        <w:rPr>
          <w:rFonts w:ascii="Times New Roman" w:hAnsi="Times New Roman" w:cs="Times New Roman"/>
          <w:sz w:val="28"/>
          <w:szCs w:val="28"/>
        </w:rPr>
      </w:pPr>
      <w:r w:rsidRPr="0061310B">
        <w:rPr>
          <w:rFonts w:ascii="Times New Roman" w:hAnsi="Times New Roman" w:cs="Times New Roman"/>
          <w:sz w:val="28"/>
          <w:szCs w:val="28"/>
        </w:rPr>
        <w:t xml:space="preserve">NAM could adopt the strategy of India which requires switching to Multi-Alignment and benefit from all the blocs rather standing apart. This is because the countries of the global south (developing countries) are better off solving their problems by simultaneously aligning with the United States (US) and its Western allies and with China and Russia.   </w:t>
      </w:r>
    </w:p>
    <w:p w:rsidR="0061310B" w:rsidRPr="0061310B" w:rsidRDefault="0061310B" w:rsidP="0061310B">
      <w:pPr>
        <w:numPr>
          <w:ilvl w:val="0"/>
          <w:numId w:val="3"/>
        </w:numPr>
        <w:jc w:val="both"/>
        <w:rPr>
          <w:rFonts w:ascii="Times New Roman" w:hAnsi="Times New Roman" w:cs="Times New Roman"/>
          <w:sz w:val="28"/>
          <w:szCs w:val="28"/>
        </w:rPr>
      </w:pPr>
      <w:r w:rsidRPr="0061310B">
        <w:rPr>
          <w:rFonts w:ascii="Times New Roman" w:hAnsi="Times New Roman" w:cs="Times New Roman"/>
          <w:sz w:val="28"/>
          <w:szCs w:val="28"/>
        </w:rPr>
        <w:t xml:space="preserve">NAM is a sentimental idea that has been reframed </w:t>
      </w:r>
      <w:r w:rsidR="00B56A07">
        <w:rPr>
          <w:rFonts w:ascii="Times New Roman" w:hAnsi="Times New Roman" w:cs="Times New Roman"/>
          <w:sz w:val="28"/>
          <w:szCs w:val="28"/>
        </w:rPr>
        <w:t xml:space="preserve">in contemporary times </w:t>
      </w:r>
      <w:r w:rsidRPr="0061310B">
        <w:rPr>
          <w:rFonts w:ascii="Times New Roman" w:hAnsi="Times New Roman" w:cs="Times New Roman"/>
          <w:sz w:val="28"/>
          <w:szCs w:val="28"/>
        </w:rPr>
        <w:t xml:space="preserve">as strategic autonomy. This is because NAM </w:t>
      </w:r>
      <w:r w:rsidR="0029625C">
        <w:rPr>
          <w:rFonts w:ascii="Times New Roman" w:hAnsi="Times New Roman" w:cs="Times New Roman"/>
          <w:sz w:val="28"/>
          <w:szCs w:val="28"/>
        </w:rPr>
        <w:t xml:space="preserve">gives </w:t>
      </w:r>
      <w:r w:rsidRPr="0061310B">
        <w:rPr>
          <w:rFonts w:ascii="Times New Roman" w:hAnsi="Times New Roman" w:cs="Times New Roman"/>
          <w:sz w:val="28"/>
          <w:szCs w:val="28"/>
        </w:rPr>
        <w:t xml:space="preserve">each member country </w:t>
      </w:r>
      <w:r w:rsidR="0029625C">
        <w:rPr>
          <w:rFonts w:ascii="Times New Roman" w:hAnsi="Times New Roman" w:cs="Times New Roman"/>
          <w:sz w:val="28"/>
          <w:szCs w:val="28"/>
        </w:rPr>
        <w:t>the latitude to pursue its national interest and develop at its own pace in consonance</w:t>
      </w:r>
      <w:r w:rsidRPr="0061310B">
        <w:rPr>
          <w:rFonts w:ascii="Times New Roman" w:hAnsi="Times New Roman" w:cs="Times New Roman"/>
          <w:sz w:val="28"/>
          <w:szCs w:val="28"/>
        </w:rPr>
        <w:t xml:space="preserve"> with its foreign policy.</w:t>
      </w:r>
    </w:p>
    <w:p w:rsidR="0061310B" w:rsidRPr="0061310B" w:rsidRDefault="0061310B" w:rsidP="0061310B">
      <w:pPr>
        <w:numPr>
          <w:ilvl w:val="0"/>
          <w:numId w:val="3"/>
        </w:numPr>
        <w:jc w:val="both"/>
        <w:rPr>
          <w:rFonts w:ascii="Times New Roman" w:hAnsi="Times New Roman" w:cs="Times New Roman"/>
          <w:sz w:val="28"/>
          <w:szCs w:val="28"/>
        </w:rPr>
      </w:pPr>
      <w:r w:rsidRPr="0061310B">
        <w:rPr>
          <w:rFonts w:ascii="Times New Roman" w:hAnsi="Times New Roman" w:cs="Times New Roman"/>
          <w:sz w:val="28"/>
          <w:szCs w:val="28"/>
        </w:rPr>
        <w:t xml:space="preserve">NAM is a platform amongst other mechanisms for developing countries to negotiate and secure their </w:t>
      </w:r>
      <w:r w:rsidR="00C94677">
        <w:rPr>
          <w:rFonts w:ascii="Times New Roman" w:hAnsi="Times New Roman" w:cs="Times New Roman"/>
          <w:sz w:val="28"/>
          <w:szCs w:val="28"/>
        </w:rPr>
        <w:t xml:space="preserve">collective </w:t>
      </w:r>
      <w:r w:rsidRPr="0061310B">
        <w:rPr>
          <w:rFonts w:ascii="Times New Roman" w:hAnsi="Times New Roman" w:cs="Times New Roman"/>
          <w:sz w:val="28"/>
          <w:szCs w:val="28"/>
        </w:rPr>
        <w:t>interest</w:t>
      </w:r>
      <w:r w:rsidR="00C94677">
        <w:rPr>
          <w:rFonts w:ascii="Times New Roman" w:hAnsi="Times New Roman" w:cs="Times New Roman"/>
          <w:sz w:val="28"/>
          <w:szCs w:val="28"/>
        </w:rPr>
        <w:t>s</w:t>
      </w:r>
      <w:r w:rsidRPr="0061310B">
        <w:rPr>
          <w:rFonts w:ascii="Times New Roman" w:hAnsi="Times New Roman" w:cs="Times New Roman"/>
          <w:sz w:val="28"/>
          <w:szCs w:val="28"/>
        </w:rPr>
        <w:t>. The G77 is pivotal in achieving this.</w:t>
      </w:r>
    </w:p>
    <w:p w:rsidR="0061310B" w:rsidRPr="0061310B" w:rsidRDefault="003A3EC0" w:rsidP="0061310B">
      <w:pPr>
        <w:numPr>
          <w:ilvl w:val="0"/>
          <w:numId w:val="3"/>
        </w:numPr>
        <w:jc w:val="both"/>
        <w:rPr>
          <w:rFonts w:ascii="Times New Roman" w:hAnsi="Times New Roman" w:cs="Times New Roman"/>
          <w:sz w:val="28"/>
          <w:szCs w:val="28"/>
        </w:rPr>
      </w:pPr>
      <w:r>
        <w:rPr>
          <w:rFonts w:ascii="Times New Roman" w:hAnsi="Times New Roman" w:cs="Times New Roman"/>
          <w:sz w:val="28"/>
          <w:szCs w:val="28"/>
        </w:rPr>
        <w:t>Taken literally, a</w:t>
      </w:r>
      <w:r w:rsidR="0061310B" w:rsidRPr="0061310B">
        <w:rPr>
          <w:rFonts w:ascii="Times New Roman" w:hAnsi="Times New Roman" w:cs="Times New Roman"/>
          <w:sz w:val="28"/>
          <w:szCs w:val="28"/>
        </w:rPr>
        <w:t xml:space="preserve">bstinence </w:t>
      </w:r>
      <w:r>
        <w:rPr>
          <w:rFonts w:ascii="Times New Roman" w:hAnsi="Times New Roman" w:cs="Times New Roman"/>
          <w:sz w:val="28"/>
          <w:szCs w:val="28"/>
        </w:rPr>
        <w:t xml:space="preserve">from voting </w:t>
      </w:r>
      <w:r w:rsidR="0061310B" w:rsidRPr="0061310B">
        <w:rPr>
          <w:rFonts w:ascii="Times New Roman" w:hAnsi="Times New Roman" w:cs="Times New Roman"/>
          <w:sz w:val="28"/>
          <w:szCs w:val="28"/>
        </w:rPr>
        <w:t>by countries on certain issues in the UN system is a form of Non-Alignment.</w:t>
      </w:r>
    </w:p>
    <w:p w:rsidR="0061310B" w:rsidRPr="0061310B" w:rsidRDefault="0061310B" w:rsidP="0061310B">
      <w:pPr>
        <w:numPr>
          <w:ilvl w:val="0"/>
          <w:numId w:val="3"/>
        </w:numPr>
        <w:jc w:val="both"/>
        <w:rPr>
          <w:rFonts w:ascii="Times New Roman" w:hAnsi="Times New Roman" w:cs="Times New Roman"/>
          <w:sz w:val="28"/>
          <w:szCs w:val="28"/>
        </w:rPr>
      </w:pPr>
      <w:r w:rsidRPr="0061310B">
        <w:rPr>
          <w:rFonts w:ascii="Times New Roman" w:hAnsi="Times New Roman" w:cs="Times New Roman"/>
          <w:sz w:val="28"/>
          <w:szCs w:val="28"/>
        </w:rPr>
        <w:t xml:space="preserve">There is the need to </w:t>
      </w:r>
      <w:r w:rsidR="00C94677">
        <w:rPr>
          <w:rFonts w:ascii="Times New Roman" w:hAnsi="Times New Roman" w:cs="Times New Roman"/>
          <w:sz w:val="28"/>
          <w:szCs w:val="28"/>
        </w:rPr>
        <w:t>hold</w:t>
      </w:r>
      <w:r w:rsidRPr="0061310B">
        <w:rPr>
          <w:rFonts w:ascii="Times New Roman" w:hAnsi="Times New Roman" w:cs="Times New Roman"/>
          <w:sz w:val="28"/>
          <w:szCs w:val="28"/>
        </w:rPr>
        <w:t xml:space="preserve"> another </w:t>
      </w:r>
      <w:r w:rsidR="00C94677">
        <w:rPr>
          <w:rFonts w:ascii="Times New Roman" w:hAnsi="Times New Roman" w:cs="Times New Roman"/>
          <w:sz w:val="28"/>
          <w:szCs w:val="28"/>
        </w:rPr>
        <w:t xml:space="preserve">high level </w:t>
      </w:r>
      <w:r w:rsidRPr="0061310B">
        <w:rPr>
          <w:rFonts w:ascii="Times New Roman" w:hAnsi="Times New Roman" w:cs="Times New Roman"/>
          <w:sz w:val="28"/>
          <w:szCs w:val="28"/>
        </w:rPr>
        <w:t xml:space="preserve">meeting </w:t>
      </w:r>
      <w:r w:rsidR="00C94677">
        <w:rPr>
          <w:rFonts w:ascii="Times New Roman" w:hAnsi="Times New Roman" w:cs="Times New Roman"/>
          <w:sz w:val="28"/>
          <w:szCs w:val="28"/>
        </w:rPr>
        <w:t xml:space="preserve">to deliberate on the foreign policy options for Nigeria </w:t>
      </w:r>
      <w:r w:rsidRPr="0061310B">
        <w:rPr>
          <w:rFonts w:ascii="Times New Roman" w:hAnsi="Times New Roman" w:cs="Times New Roman"/>
          <w:sz w:val="28"/>
          <w:szCs w:val="28"/>
        </w:rPr>
        <w:t xml:space="preserve">similar to the </w:t>
      </w:r>
      <w:r w:rsidR="00C94677">
        <w:rPr>
          <w:rFonts w:ascii="Times New Roman" w:hAnsi="Times New Roman" w:cs="Times New Roman"/>
          <w:sz w:val="28"/>
          <w:szCs w:val="28"/>
        </w:rPr>
        <w:t xml:space="preserve">1986 </w:t>
      </w:r>
      <w:r w:rsidRPr="0061310B">
        <w:rPr>
          <w:rFonts w:ascii="Times New Roman" w:hAnsi="Times New Roman" w:cs="Times New Roman"/>
          <w:sz w:val="28"/>
          <w:szCs w:val="28"/>
        </w:rPr>
        <w:t>Kuru meeting where Nigeria w</w:t>
      </w:r>
      <w:r w:rsidR="0029625C">
        <w:rPr>
          <w:rFonts w:ascii="Times New Roman" w:hAnsi="Times New Roman" w:cs="Times New Roman"/>
          <w:sz w:val="28"/>
          <w:szCs w:val="28"/>
        </w:rPr>
        <w:t>ill take a stand on</w:t>
      </w:r>
      <w:r w:rsidR="00C94677">
        <w:rPr>
          <w:rFonts w:ascii="Times New Roman" w:hAnsi="Times New Roman" w:cs="Times New Roman"/>
          <w:sz w:val="28"/>
          <w:szCs w:val="28"/>
        </w:rPr>
        <w:t xml:space="preserve"> the direction </w:t>
      </w:r>
      <w:r w:rsidRPr="0061310B">
        <w:rPr>
          <w:rFonts w:ascii="Times New Roman" w:hAnsi="Times New Roman" w:cs="Times New Roman"/>
          <w:sz w:val="28"/>
          <w:szCs w:val="28"/>
        </w:rPr>
        <w:t>of its foreign policy.</w:t>
      </w:r>
    </w:p>
    <w:p w:rsidR="0061310B" w:rsidRDefault="0061310B" w:rsidP="0061310B">
      <w:pPr>
        <w:ind w:left="360"/>
        <w:jc w:val="both"/>
      </w:pPr>
      <w:r>
        <w:t xml:space="preserve">  </w:t>
      </w:r>
    </w:p>
    <w:p w:rsidR="008C6E89" w:rsidRPr="0061310B" w:rsidRDefault="008C6E89" w:rsidP="008C6E89">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ROUNDTABLE ON MEDIA COVERAGE OF TERRORIST ACTIVITIES AND INSECURITY IN AFRICA</w:t>
      </w:r>
      <w:r w:rsidR="003B0000">
        <w:rPr>
          <w:rFonts w:ascii="Times New Roman" w:hAnsi="Times New Roman" w:cs="Times New Roman"/>
          <w:b/>
          <w:bCs/>
          <w:sz w:val="28"/>
          <w:szCs w:val="28"/>
        </w:rPr>
        <w:t>.</w:t>
      </w:r>
      <w:r w:rsidRPr="0061310B">
        <w:rPr>
          <w:rFonts w:ascii="Times New Roman" w:hAnsi="Times New Roman" w:cs="Times New Roman"/>
          <w:b/>
          <w:bCs/>
          <w:sz w:val="28"/>
          <w:szCs w:val="28"/>
        </w:rPr>
        <w:t xml:space="preserve"> </w:t>
      </w:r>
    </w:p>
    <w:p w:rsidR="008C6E89" w:rsidRPr="0061310B" w:rsidRDefault="008C6E89" w:rsidP="008C6E89">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DATE: 21 April 2026</w:t>
      </w:r>
    </w:p>
    <w:p w:rsidR="008C6E89" w:rsidRPr="0061310B" w:rsidRDefault="008C6E89" w:rsidP="008C6E89">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VENUE: Senate Chambers</w:t>
      </w:r>
    </w:p>
    <w:p w:rsidR="008C6E89" w:rsidRPr="0061310B" w:rsidRDefault="008C6E89" w:rsidP="008C6E89">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Chair: Prof. Desmond Okocha, </w:t>
      </w:r>
      <w:r w:rsidRPr="0061310B">
        <w:rPr>
          <w:rFonts w:ascii="Times New Roman" w:hAnsi="Times New Roman" w:cs="Times New Roman"/>
          <w:bCs/>
          <w:sz w:val="28"/>
          <w:szCs w:val="28"/>
        </w:rPr>
        <w:t>Dean, Faculty of Communications and Media Studies</w:t>
      </w:r>
    </w:p>
    <w:p w:rsidR="008C6E89" w:rsidRPr="0061310B" w:rsidRDefault="008C6E89" w:rsidP="008C6E89">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lastRenderedPageBreak/>
        <w:t>Lead Discussants/Panelists</w:t>
      </w:r>
    </w:p>
    <w:p w:rsidR="008C6E89" w:rsidRPr="0061310B"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
          <w:bCs/>
          <w:sz w:val="28"/>
          <w:szCs w:val="28"/>
        </w:rPr>
        <w:t xml:space="preserve">1. Mr. Aliyu Mshelia, </w:t>
      </w:r>
      <w:r w:rsidRPr="0061310B">
        <w:rPr>
          <w:rFonts w:ascii="Times New Roman" w:hAnsi="Times New Roman" w:cs="Times New Roman"/>
          <w:bCs/>
          <w:sz w:val="28"/>
          <w:szCs w:val="28"/>
        </w:rPr>
        <w:t>Directorate of News, NTA (Represented Mr. Ayo Adewuyi, Executive Director (News), NTA)</w:t>
      </w:r>
    </w:p>
    <w:p w:rsidR="008C6E89" w:rsidRPr="0061310B" w:rsidRDefault="008C6E89" w:rsidP="008C6E89">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2. Ms. Henrietta Ibrahim, </w:t>
      </w:r>
      <w:r w:rsidRPr="0061310B">
        <w:rPr>
          <w:rFonts w:ascii="Times New Roman" w:hAnsi="Times New Roman" w:cs="Times New Roman"/>
          <w:bCs/>
          <w:sz w:val="28"/>
          <w:szCs w:val="28"/>
        </w:rPr>
        <w:t>Director New Media, Federal Radio Corporation of Nigeria</w:t>
      </w:r>
    </w:p>
    <w:p w:rsidR="008C6E89" w:rsidRPr="0061310B"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
          <w:bCs/>
          <w:sz w:val="28"/>
          <w:szCs w:val="28"/>
        </w:rPr>
        <w:t xml:space="preserve">3. Mr.  Madu Onuorah,  </w:t>
      </w:r>
      <w:r w:rsidRPr="0061310B">
        <w:rPr>
          <w:rFonts w:ascii="Times New Roman" w:hAnsi="Times New Roman" w:cs="Times New Roman"/>
          <w:bCs/>
          <w:sz w:val="28"/>
          <w:szCs w:val="28"/>
        </w:rPr>
        <w:t xml:space="preserve">fmr Defence Correspondent, The Guardian Newspaper </w:t>
      </w:r>
      <w:r w:rsidRPr="0061310B">
        <w:rPr>
          <w:rFonts w:ascii="Times New Roman" w:hAnsi="Times New Roman" w:cs="Times New Roman"/>
          <w:b/>
          <w:bCs/>
          <w:sz w:val="28"/>
          <w:szCs w:val="28"/>
        </w:rPr>
        <w:t>(</w:t>
      </w:r>
      <w:r w:rsidRPr="0061310B">
        <w:rPr>
          <w:rFonts w:ascii="Times New Roman" w:hAnsi="Times New Roman" w:cs="Times New Roman"/>
          <w:bCs/>
          <w:sz w:val="28"/>
          <w:szCs w:val="28"/>
        </w:rPr>
        <w:t xml:space="preserve">Represented </w:t>
      </w:r>
      <w:r w:rsidR="0061310B" w:rsidRPr="0061310B">
        <w:rPr>
          <w:rFonts w:ascii="Times New Roman" w:hAnsi="Times New Roman" w:cs="Times New Roman"/>
          <w:bCs/>
          <w:sz w:val="28"/>
          <w:szCs w:val="28"/>
        </w:rPr>
        <w:t xml:space="preserve"> </w:t>
      </w:r>
      <w:r w:rsidRPr="0061310B">
        <w:rPr>
          <w:rFonts w:ascii="Times New Roman" w:hAnsi="Times New Roman" w:cs="Times New Roman"/>
          <w:bCs/>
          <w:sz w:val="28"/>
          <w:szCs w:val="28"/>
        </w:rPr>
        <w:t>Mr. Martins Oloja, Fmr. MD, The Guardian Newspaper)</w:t>
      </w:r>
    </w:p>
    <w:p w:rsidR="008C6E89" w:rsidRPr="0061310B" w:rsidRDefault="0061310B" w:rsidP="008C6E89">
      <w:pPr>
        <w:spacing w:line="360" w:lineRule="auto"/>
        <w:jc w:val="both"/>
        <w:rPr>
          <w:rFonts w:ascii="Times New Roman" w:hAnsi="Times New Roman" w:cs="Times New Roman"/>
          <w:bCs/>
          <w:sz w:val="28"/>
          <w:szCs w:val="28"/>
        </w:rPr>
      </w:pPr>
      <w:r w:rsidRPr="0061310B">
        <w:rPr>
          <w:rFonts w:ascii="Times New Roman" w:hAnsi="Times New Roman" w:cs="Times New Roman"/>
          <w:b/>
          <w:bCs/>
          <w:sz w:val="28"/>
          <w:szCs w:val="28"/>
        </w:rPr>
        <w:t>4. Mr</w:t>
      </w:r>
      <w:r w:rsidR="008C6E89" w:rsidRPr="0061310B">
        <w:rPr>
          <w:rFonts w:ascii="Times New Roman" w:hAnsi="Times New Roman" w:cs="Times New Roman"/>
          <w:b/>
          <w:bCs/>
          <w:sz w:val="28"/>
          <w:szCs w:val="28"/>
        </w:rPr>
        <w:t xml:space="preserve">. Victor Mayomi - </w:t>
      </w:r>
      <w:r w:rsidR="008C6E89" w:rsidRPr="0061310B">
        <w:rPr>
          <w:rFonts w:ascii="Times New Roman" w:hAnsi="Times New Roman" w:cs="Times New Roman"/>
          <w:bCs/>
          <w:sz w:val="28"/>
          <w:szCs w:val="28"/>
        </w:rPr>
        <w:t>Public Analyst</w:t>
      </w:r>
    </w:p>
    <w:p w:rsidR="008C6E89" w:rsidRPr="0061310B" w:rsidRDefault="008C6E89" w:rsidP="008C6E89">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Moderator - Assoc. Prof. Gabriel Nyitse</w:t>
      </w:r>
    </w:p>
    <w:p w:rsidR="0061310B" w:rsidRPr="0061310B" w:rsidRDefault="0061310B" w:rsidP="008C6E89">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Rapporteurs: Dr. Go’ar David Dogara, Dr. Ebunoluwa O. Popoola, &amp; Mr. Solomon Chung Musa</w:t>
      </w:r>
    </w:p>
    <w:p w:rsidR="008C6E89" w:rsidRPr="0061310B"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The Chairman opened the session by noting that the African continent faces armed conflicts and terrorism, and these pose challenges to the media who are major stakeholders with a major role to play in fostering/restoring peace. The media is required to balance patriotism with professionalism; the right to know with national security. </w:t>
      </w:r>
    </w:p>
    <w:p w:rsidR="008C6E89" w:rsidRPr="0061310B"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Mr. Madu Onuorah noted that insecurity is rooted in failure of governance; that although journalists have a duty to report the truth, they are constrained in how much they can report. Challenges identified include pressure from political leaders and ownership and control of the media. He however encouraged journalists to report the truth within the available limits.</w:t>
      </w:r>
    </w:p>
    <w:p w:rsidR="008C6E89" w:rsidRPr="0061310B"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Ms. Henrietta Ibrahim stressed the need for professional discretion in reportage to avoid inflaming tensions. The language used and figures mentioned are important. She highlighted the challenge of social media, which now sees non-professionals breaking news. The journalist therefore needs to follow the rules of engagement, verify their facts, and do their work professionally.</w:t>
      </w:r>
    </w:p>
    <w:p w:rsidR="008C6E89" w:rsidRPr="0061310B"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lastRenderedPageBreak/>
        <w:t>Mr. Victor Mayomi highlighted the three key roles of the media: to inform, to enlighten, and to be the watchdog of society. While inadequate reportage fosters ignorance, too much could amplify fear and terrorist propaganda; thus, proper framing of the narrative is crucial. He identified fragmentation and politicization of insecurity as major challenges. Social media, which provides terrorists with visibility, is another challenge.</w:t>
      </w:r>
    </w:p>
    <w:p w:rsidR="008C6E89" w:rsidRPr="0061310B"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Mr. Aliyu Mshelia spoke on the need for national security and conflict-sensitive reporting that prioritizes national interest. Major limitations in reportage by the state-owned media include the necessity of verifying information before reporting. He further noted that much of the terrain is inaccessible to journalists, thereby fostering their reliance on official bulletins and hand-outs. He questioned the failure to embed journalists within the troops and recommended adoption of the practice within Nigeria.                         </w:t>
      </w:r>
    </w:p>
    <w:p w:rsidR="008C6E89" w:rsidRPr="0061310B"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The moderator observed that the Nigerian media lacks adventurism and is over-reliant on government patronage. </w:t>
      </w:r>
    </w:p>
    <w:p w:rsidR="008C6E89" w:rsidRPr="0061310B"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During the question and answer session, questions and comments centred</w:t>
      </w:r>
      <w:r w:rsidRPr="0061310B">
        <w:rPr>
          <w:rFonts w:ascii="Times New Roman" w:hAnsi="Times New Roman" w:cs="Times New Roman"/>
          <w:b/>
          <w:bCs/>
          <w:sz w:val="28"/>
          <w:szCs w:val="28"/>
        </w:rPr>
        <w:t xml:space="preserve"> </w:t>
      </w:r>
      <w:r w:rsidRPr="0061310B">
        <w:rPr>
          <w:rFonts w:ascii="Times New Roman" w:hAnsi="Times New Roman" w:cs="Times New Roman"/>
          <w:bCs/>
          <w:sz w:val="28"/>
          <w:szCs w:val="28"/>
        </w:rPr>
        <w:t>on prioritizing the public interest over the interests of those in government; investigative journalism and shortcomings in media reportage, failure to harness the collective power of the media and professional bodies/unions in protecting the right of the press, avoidance of sensationalizing insecurity and balanced reporting that acknowledges government programs. A lead discussant responded that journalists are required to adhere to the protocols on reportage in war situations. He recommended cooperation between security forces and the media founded on the national interest and the building of a reformed and strengthened police force.</w:t>
      </w:r>
    </w:p>
    <w:p w:rsidR="008C6E89" w:rsidRPr="0061310B"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The Chairman and lead discussants, responding, spoke on the peculiar challenges of journalists in Nigeria, which makes their task herculean. These include lack of </w:t>
      </w:r>
      <w:r w:rsidRPr="0061310B">
        <w:rPr>
          <w:rFonts w:ascii="Times New Roman" w:hAnsi="Times New Roman" w:cs="Times New Roman"/>
          <w:bCs/>
          <w:sz w:val="28"/>
          <w:szCs w:val="28"/>
        </w:rPr>
        <w:lastRenderedPageBreak/>
        <w:t xml:space="preserve">life insurance, poor remuneration and conditions of service, pressure from government, civil and criminal prosecution, the economy of journalism, overreliance on government patronage, and undue influence of persons in power on professional bodies/media unions. They drew a distinction between the shadow media/citizen journalism and the organized/professional media and the need for media literacy to enable citizens discern credible sources. The war economy and lack of political will were identified as factors behind the persistence of insecurity in Nigeria </w:t>
      </w:r>
    </w:p>
    <w:p w:rsidR="003B0000" w:rsidRDefault="008C6E89" w:rsidP="008C6E89">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Concluding, journalists were encouraged to be courageous, professional, uphold ethics, while acting in the national interest; attention should be paid to journalists' welfare. The support of citizens for the media is crucial.   </w:t>
      </w:r>
    </w:p>
    <w:p w:rsidR="003A3EC0" w:rsidRDefault="003A3EC0" w:rsidP="008C6E89">
      <w:pPr>
        <w:spacing w:line="360" w:lineRule="auto"/>
        <w:jc w:val="both"/>
        <w:rPr>
          <w:rFonts w:ascii="Times New Roman" w:hAnsi="Times New Roman" w:cs="Times New Roman"/>
          <w:bCs/>
          <w:sz w:val="28"/>
          <w:szCs w:val="28"/>
        </w:rPr>
      </w:pPr>
      <w:r w:rsidRPr="003A3EC0">
        <w:rPr>
          <w:rFonts w:ascii="Times New Roman" w:hAnsi="Times New Roman" w:cs="Times New Roman"/>
          <w:b/>
          <w:bCs/>
          <w:sz w:val="28"/>
          <w:szCs w:val="28"/>
        </w:rPr>
        <w:t xml:space="preserve">END </w:t>
      </w:r>
      <w:r w:rsidR="009A14CE" w:rsidRPr="003A3EC0">
        <w:rPr>
          <w:rFonts w:ascii="Times New Roman" w:hAnsi="Times New Roman" w:cs="Times New Roman"/>
          <w:b/>
          <w:bCs/>
          <w:sz w:val="28"/>
          <w:szCs w:val="28"/>
        </w:rPr>
        <w:t>OF DAY ONE CONFERENCE ACTIVITIES</w:t>
      </w:r>
      <w:r>
        <w:rPr>
          <w:rFonts w:ascii="Times New Roman" w:hAnsi="Times New Roman" w:cs="Times New Roman"/>
          <w:bCs/>
          <w:sz w:val="28"/>
          <w:szCs w:val="28"/>
        </w:rPr>
        <w:t>: The roundtables ended at 4. 50 pm, and participants were served lunch in take</w:t>
      </w:r>
      <w:r w:rsidR="009A14CE">
        <w:rPr>
          <w:rFonts w:ascii="Times New Roman" w:hAnsi="Times New Roman" w:cs="Times New Roman"/>
          <w:bCs/>
          <w:sz w:val="28"/>
          <w:szCs w:val="28"/>
        </w:rPr>
        <w:t>-</w:t>
      </w:r>
      <w:r>
        <w:rPr>
          <w:rFonts w:ascii="Times New Roman" w:hAnsi="Times New Roman" w:cs="Times New Roman"/>
          <w:bCs/>
          <w:sz w:val="28"/>
          <w:szCs w:val="28"/>
        </w:rPr>
        <w:t xml:space="preserve">away packs. </w:t>
      </w:r>
    </w:p>
    <w:p w:rsidR="003A3EC0" w:rsidRPr="003A3EC0" w:rsidRDefault="003A3EC0" w:rsidP="008C6E89">
      <w:pPr>
        <w:spacing w:line="360" w:lineRule="auto"/>
        <w:jc w:val="both"/>
        <w:rPr>
          <w:rFonts w:ascii="Times New Roman" w:hAnsi="Times New Roman" w:cs="Times New Roman"/>
          <w:b/>
          <w:bCs/>
          <w:sz w:val="36"/>
          <w:szCs w:val="36"/>
        </w:rPr>
      </w:pPr>
      <w:r>
        <w:rPr>
          <w:rFonts w:ascii="Times New Roman" w:hAnsi="Times New Roman" w:cs="Times New Roman"/>
          <w:bCs/>
          <w:sz w:val="28"/>
          <w:szCs w:val="28"/>
        </w:rPr>
        <w:t xml:space="preserve"> </w:t>
      </w:r>
      <w:r>
        <w:rPr>
          <w:rFonts w:ascii="Times New Roman" w:hAnsi="Times New Roman" w:cs="Times New Roman"/>
          <w:b/>
          <w:bCs/>
          <w:sz w:val="36"/>
          <w:szCs w:val="36"/>
        </w:rPr>
        <w:t xml:space="preserve">DAY TWO- </w:t>
      </w:r>
      <w:r w:rsidRPr="003A3EC0">
        <w:rPr>
          <w:rFonts w:ascii="Times New Roman" w:hAnsi="Times New Roman" w:cs="Times New Roman"/>
          <w:b/>
          <w:bCs/>
          <w:sz w:val="36"/>
          <w:szCs w:val="36"/>
        </w:rPr>
        <w:t>WEDNESDAY 22</w:t>
      </w:r>
      <w:r w:rsidRPr="003A3EC0">
        <w:rPr>
          <w:rFonts w:ascii="Times New Roman" w:hAnsi="Times New Roman" w:cs="Times New Roman"/>
          <w:b/>
          <w:bCs/>
          <w:sz w:val="36"/>
          <w:szCs w:val="36"/>
          <w:vertAlign w:val="superscript"/>
        </w:rPr>
        <w:t>ND</w:t>
      </w:r>
      <w:r w:rsidRPr="003A3EC0">
        <w:rPr>
          <w:rFonts w:ascii="Times New Roman" w:hAnsi="Times New Roman" w:cs="Times New Roman"/>
          <w:b/>
          <w:bCs/>
          <w:sz w:val="36"/>
          <w:szCs w:val="36"/>
        </w:rPr>
        <w:t xml:space="preserve"> APRIL, 2026</w:t>
      </w:r>
    </w:p>
    <w:p w:rsidR="008C6E89" w:rsidRPr="003A3EC0" w:rsidRDefault="003A3EC0" w:rsidP="008C6E89">
      <w:pPr>
        <w:spacing w:line="360" w:lineRule="auto"/>
        <w:jc w:val="both"/>
        <w:rPr>
          <w:rFonts w:ascii="Times New Roman" w:hAnsi="Times New Roman" w:cs="Times New Roman"/>
          <w:bCs/>
          <w:sz w:val="28"/>
          <w:szCs w:val="28"/>
        </w:rPr>
      </w:pPr>
      <w:r w:rsidRPr="003A3EC0">
        <w:rPr>
          <w:rFonts w:ascii="Times New Roman" w:hAnsi="Times New Roman" w:cs="Times New Roman"/>
          <w:bCs/>
          <w:sz w:val="28"/>
          <w:szCs w:val="28"/>
        </w:rPr>
        <w:t xml:space="preserve">Presentations at the panels on the second day of the conference commenced at 10.30am commenced after the Coffee- Tea Break.        </w:t>
      </w:r>
    </w:p>
    <w:p w:rsidR="00A42D66" w:rsidRPr="0061310B" w:rsidRDefault="009A14CE" w:rsidP="00BB0BF3">
      <w:pPr>
        <w:spacing w:line="360" w:lineRule="auto"/>
        <w:jc w:val="both"/>
        <w:rPr>
          <w:rFonts w:ascii="Times New Roman" w:hAnsi="Times New Roman" w:cs="Times New Roman"/>
          <w:b/>
          <w:sz w:val="28"/>
          <w:szCs w:val="28"/>
        </w:rPr>
      </w:pPr>
      <w:r>
        <w:rPr>
          <w:rFonts w:ascii="Times New Roman" w:hAnsi="Times New Roman" w:cs="Times New Roman"/>
          <w:b/>
          <w:bCs/>
          <w:sz w:val="28"/>
          <w:szCs w:val="28"/>
        </w:rPr>
        <w:t xml:space="preserve">                                             </w:t>
      </w:r>
      <w:r w:rsidR="00A42D66" w:rsidRPr="0061310B">
        <w:rPr>
          <w:rFonts w:ascii="Times New Roman" w:hAnsi="Times New Roman" w:cs="Times New Roman"/>
          <w:b/>
          <w:bCs/>
          <w:sz w:val="28"/>
          <w:szCs w:val="28"/>
        </w:rPr>
        <w:t>PANEL ONE</w:t>
      </w:r>
    </w:p>
    <w:p w:rsidR="00A42D66" w:rsidRPr="0061310B" w:rsidRDefault="00A42D66" w:rsidP="00BB0BF3">
      <w:pPr>
        <w:spacing w:line="360" w:lineRule="auto"/>
        <w:jc w:val="both"/>
        <w:rPr>
          <w:rFonts w:ascii="Times New Roman" w:hAnsi="Times New Roman" w:cs="Times New Roman"/>
          <w:b/>
          <w:color w:val="FF0000"/>
          <w:sz w:val="28"/>
          <w:szCs w:val="28"/>
        </w:rPr>
      </w:pPr>
      <w:r w:rsidRPr="0061310B">
        <w:rPr>
          <w:rFonts w:ascii="Times New Roman" w:hAnsi="Times New Roman" w:cs="Times New Roman"/>
          <w:b/>
          <w:sz w:val="28"/>
          <w:szCs w:val="28"/>
        </w:rPr>
        <w:t xml:space="preserve">THEME: </w:t>
      </w:r>
      <w:r w:rsidRPr="0061310B">
        <w:rPr>
          <w:rFonts w:ascii="Times New Roman" w:hAnsi="Times New Roman" w:cs="Times New Roman"/>
          <w:b/>
          <w:bCs/>
          <w:sz w:val="28"/>
          <w:szCs w:val="28"/>
        </w:rPr>
        <w:t>Governance, Democracy, Pluralism and Security Issues in Africa</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Venue: Council Chambers</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Chair: </w:t>
      </w:r>
      <w:r w:rsidRPr="0061310B">
        <w:rPr>
          <w:rFonts w:ascii="Times New Roman" w:hAnsi="Times New Roman" w:cs="Times New Roman"/>
          <w:sz w:val="28"/>
          <w:szCs w:val="28"/>
        </w:rPr>
        <w:t>Prof. I. S. Zabadi, Department of Political Science, Bingham University, Karu</w:t>
      </w:r>
      <w:r w:rsidRPr="0061310B">
        <w:rPr>
          <w:rFonts w:ascii="Times New Roman" w:hAnsi="Times New Roman" w:cs="Times New Roman"/>
          <w:b/>
          <w:bCs/>
          <w:sz w:val="28"/>
          <w:szCs w:val="28"/>
        </w:rPr>
        <w:t xml:space="preserve"> </w:t>
      </w:r>
    </w:p>
    <w:p w:rsidR="00A42D66" w:rsidRPr="0061310B" w:rsidRDefault="00A42D66" w:rsidP="00BB0BF3">
      <w:pPr>
        <w:spacing w:line="360" w:lineRule="auto"/>
        <w:jc w:val="both"/>
        <w:rPr>
          <w:rFonts w:ascii="Times New Roman" w:hAnsi="Times New Roman" w:cs="Times New Roman"/>
          <w:sz w:val="28"/>
          <w:szCs w:val="28"/>
        </w:rPr>
      </w:pPr>
      <w:r w:rsidRPr="0061310B">
        <w:rPr>
          <w:rFonts w:ascii="Times New Roman" w:hAnsi="Times New Roman" w:cs="Times New Roman"/>
          <w:b/>
          <w:bCs/>
          <w:sz w:val="28"/>
          <w:szCs w:val="28"/>
        </w:rPr>
        <w:t xml:space="preserve">Discussant: </w:t>
      </w:r>
      <w:r w:rsidRPr="0061310B">
        <w:rPr>
          <w:rFonts w:ascii="Times New Roman" w:hAnsi="Times New Roman" w:cs="Times New Roman"/>
          <w:sz w:val="28"/>
          <w:szCs w:val="28"/>
        </w:rPr>
        <w:t xml:space="preserve">Assoc. Prof. Mercy Anshase, Department of Mass Communication, Bingham University, Karu </w:t>
      </w:r>
    </w:p>
    <w:p w:rsidR="00A42D66" w:rsidRPr="0061310B" w:rsidRDefault="00A42D66" w:rsidP="00BB0BF3">
      <w:pPr>
        <w:spacing w:after="0" w:line="360" w:lineRule="auto"/>
        <w:jc w:val="both"/>
        <w:rPr>
          <w:rFonts w:ascii="Times New Roman" w:hAnsi="Times New Roman" w:cs="Times New Roman"/>
          <w:bCs/>
          <w:sz w:val="28"/>
          <w:szCs w:val="28"/>
        </w:rPr>
      </w:pPr>
      <w:r w:rsidRPr="0061310B">
        <w:rPr>
          <w:rFonts w:ascii="Times New Roman" w:hAnsi="Times New Roman" w:cs="Times New Roman"/>
          <w:b/>
          <w:bCs/>
          <w:sz w:val="28"/>
          <w:szCs w:val="28"/>
        </w:rPr>
        <w:t>RAPPORTEUR:</w:t>
      </w:r>
      <w:r w:rsidRPr="0061310B">
        <w:rPr>
          <w:rFonts w:ascii="Times New Roman" w:hAnsi="Times New Roman" w:cs="Times New Roman"/>
          <w:bCs/>
          <w:sz w:val="28"/>
          <w:szCs w:val="28"/>
        </w:rPr>
        <w:t xml:space="preserve"> Mr. Gana Makun, Department of Library and Information Science, Bingham University, Karu</w:t>
      </w:r>
    </w:p>
    <w:p w:rsidR="00A42D66" w:rsidRPr="0061310B" w:rsidRDefault="00A42D66" w:rsidP="00BB0BF3">
      <w:pPr>
        <w:spacing w:after="0" w:line="240" w:lineRule="auto"/>
        <w:jc w:val="both"/>
        <w:rPr>
          <w:rFonts w:ascii="Times New Roman" w:hAnsi="Times New Roman" w:cs="Times New Roman"/>
          <w:sz w:val="28"/>
          <w:szCs w:val="28"/>
        </w:rPr>
      </w:pPr>
    </w:p>
    <w:p w:rsidR="003D68A3" w:rsidRDefault="003D68A3" w:rsidP="00BB0BF3">
      <w:pPr>
        <w:spacing w:after="0" w:line="360" w:lineRule="auto"/>
        <w:jc w:val="both"/>
        <w:rPr>
          <w:rFonts w:ascii="Times New Roman" w:hAnsi="Times New Roman" w:cs="Times New Roman"/>
          <w:sz w:val="28"/>
          <w:szCs w:val="28"/>
        </w:rPr>
      </w:pPr>
      <w:r w:rsidRPr="0061310B">
        <w:rPr>
          <w:rFonts w:ascii="Times New Roman" w:hAnsi="Times New Roman" w:cs="Times New Roman"/>
          <w:b/>
          <w:sz w:val="28"/>
          <w:szCs w:val="28"/>
        </w:rPr>
        <w:t>Opening Remarks:</w:t>
      </w:r>
      <w:r w:rsidRPr="0061310B">
        <w:rPr>
          <w:rFonts w:ascii="Times New Roman" w:hAnsi="Times New Roman" w:cs="Times New Roman"/>
          <w:sz w:val="28"/>
          <w:szCs w:val="28"/>
        </w:rPr>
        <w:t xml:space="preserve"> The panel session commenced at 11am with an introduction of the discussant, participant, students, and other dignitaries in attendance by the chairman. </w:t>
      </w:r>
      <w:r w:rsidR="00A42D66" w:rsidRPr="0061310B">
        <w:rPr>
          <w:rFonts w:ascii="Times New Roman" w:hAnsi="Times New Roman" w:cs="Times New Roman"/>
          <w:sz w:val="28"/>
          <w:szCs w:val="28"/>
        </w:rPr>
        <w:t xml:space="preserve">Professor Tijani Mohammed Bande was in attendance. </w:t>
      </w:r>
      <w:r w:rsidRPr="0061310B">
        <w:rPr>
          <w:rFonts w:ascii="Times New Roman" w:hAnsi="Times New Roman" w:cs="Times New Roman"/>
          <w:sz w:val="28"/>
          <w:szCs w:val="28"/>
        </w:rPr>
        <w:t xml:space="preserve">The chairman emphasized the need for participants to be open-minded and feel free to learn from </w:t>
      </w:r>
      <w:r w:rsidR="00A42D66" w:rsidRPr="0061310B">
        <w:rPr>
          <w:rFonts w:ascii="Times New Roman" w:hAnsi="Times New Roman" w:cs="Times New Roman"/>
          <w:sz w:val="28"/>
          <w:szCs w:val="28"/>
        </w:rPr>
        <w:t xml:space="preserve">comments and perspectives of others. </w:t>
      </w:r>
      <w:r w:rsidRPr="0061310B">
        <w:rPr>
          <w:rFonts w:ascii="Times New Roman" w:hAnsi="Times New Roman" w:cs="Times New Roman"/>
          <w:sz w:val="28"/>
          <w:szCs w:val="28"/>
        </w:rPr>
        <w:t xml:space="preserve">The Panel had eleven papers </w:t>
      </w:r>
      <w:r w:rsidR="00A42D66" w:rsidRPr="0061310B">
        <w:rPr>
          <w:rFonts w:ascii="Times New Roman" w:hAnsi="Times New Roman" w:cs="Times New Roman"/>
          <w:sz w:val="28"/>
          <w:szCs w:val="28"/>
        </w:rPr>
        <w:t xml:space="preserve">listed for presentation </w:t>
      </w:r>
      <w:r w:rsidRPr="0061310B">
        <w:rPr>
          <w:rFonts w:ascii="Times New Roman" w:hAnsi="Times New Roman" w:cs="Times New Roman"/>
          <w:sz w:val="28"/>
          <w:szCs w:val="28"/>
        </w:rPr>
        <w:t>but only two presenters were in attendance to present while the other presenters opted for the online presentation</w:t>
      </w:r>
      <w:r w:rsidR="00A42D66" w:rsidRPr="0061310B">
        <w:rPr>
          <w:rFonts w:ascii="Times New Roman" w:hAnsi="Times New Roman" w:cs="Times New Roman"/>
          <w:sz w:val="28"/>
          <w:szCs w:val="28"/>
        </w:rPr>
        <w:t>s</w:t>
      </w:r>
      <w:r w:rsidRPr="0061310B">
        <w:rPr>
          <w:rFonts w:ascii="Times New Roman" w:hAnsi="Times New Roman" w:cs="Times New Roman"/>
          <w:sz w:val="28"/>
          <w:szCs w:val="28"/>
        </w:rPr>
        <w:t>.</w:t>
      </w:r>
    </w:p>
    <w:p w:rsidR="003C3CA7" w:rsidRDefault="003C3CA7" w:rsidP="00BB0BF3">
      <w:pPr>
        <w:spacing w:after="0" w:line="360" w:lineRule="auto"/>
        <w:jc w:val="both"/>
        <w:rPr>
          <w:rFonts w:ascii="Times New Roman" w:hAnsi="Times New Roman" w:cs="Times New Roman"/>
          <w:sz w:val="28"/>
          <w:szCs w:val="28"/>
        </w:rPr>
      </w:pPr>
      <w:r w:rsidRPr="003C3CA7">
        <w:rPr>
          <w:rFonts w:ascii="Times New Roman" w:hAnsi="Times New Roman" w:cs="Times New Roman"/>
          <w:noProof/>
          <w:sz w:val="28"/>
          <w:szCs w:val="28"/>
          <w:lang w:val="en-GB" w:eastAsia="en-GB"/>
        </w:rPr>
        <w:drawing>
          <wp:inline distT="0" distB="0" distL="0" distR="0">
            <wp:extent cx="5731510" cy="3825625"/>
            <wp:effectExtent l="0" t="0" r="2540" b="3810"/>
            <wp:docPr id="23" name="Picture 23" descr="C:\Users\user\AppData\Local\Packages\5319275A.WhatsAppDesktop_cv1g1gvanyjgm\LocalState\sessions\1B948BD39E72FDBCFFD894AAD29EF617ABF962A1\transfers\2026-34\WhatsApp Image 2026-08-22 at 16.55.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Packages\5319275A.WhatsAppDesktop_cv1g1gvanyjgm\LocalState\sessions\1B948BD39E72FDBCFFD894AAD29EF617ABF962A1\transfers\2026-34\WhatsApp Image 2026-08-22 at 16.55.40.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3825625"/>
                    </a:xfrm>
                    <a:prstGeom prst="rect">
                      <a:avLst/>
                    </a:prstGeom>
                    <a:noFill/>
                    <a:ln>
                      <a:noFill/>
                    </a:ln>
                  </pic:spPr>
                </pic:pic>
              </a:graphicData>
            </a:graphic>
          </wp:inline>
        </w:drawing>
      </w:r>
    </w:p>
    <w:p w:rsidR="003C3CA7" w:rsidRDefault="003C3CA7" w:rsidP="00BB0BF3">
      <w:pPr>
        <w:spacing w:after="0" w:line="360" w:lineRule="auto"/>
        <w:jc w:val="both"/>
        <w:rPr>
          <w:rFonts w:ascii="Times New Roman" w:hAnsi="Times New Roman" w:cs="Times New Roman"/>
          <w:b/>
          <w:sz w:val="20"/>
          <w:szCs w:val="20"/>
        </w:rPr>
      </w:pPr>
      <w:r w:rsidRPr="003C3CA7">
        <w:rPr>
          <w:rFonts w:ascii="Times New Roman" w:hAnsi="Times New Roman" w:cs="Times New Roman"/>
          <w:b/>
          <w:sz w:val="20"/>
          <w:szCs w:val="20"/>
        </w:rPr>
        <w:t>Dr. Olushola John Magbadelo, making his presentation in Panel One which was chaired by Professor Istifanus Zabadi, with Professor Tijani Muhammed-Bande in attendance</w:t>
      </w:r>
      <w:r>
        <w:rPr>
          <w:rFonts w:ascii="Times New Roman" w:hAnsi="Times New Roman" w:cs="Times New Roman"/>
          <w:b/>
          <w:sz w:val="20"/>
          <w:szCs w:val="20"/>
        </w:rPr>
        <w:t>.</w:t>
      </w:r>
    </w:p>
    <w:p w:rsidR="003C3CA7" w:rsidRPr="003C3CA7" w:rsidRDefault="003C3CA7" w:rsidP="00BB0BF3">
      <w:pPr>
        <w:spacing w:after="0" w:line="360" w:lineRule="auto"/>
        <w:jc w:val="both"/>
        <w:rPr>
          <w:rFonts w:ascii="Times New Roman" w:hAnsi="Times New Roman" w:cs="Times New Roman"/>
          <w:b/>
          <w:sz w:val="20"/>
          <w:szCs w:val="20"/>
        </w:rPr>
      </w:pPr>
    </w:p>
    <w:p w:rsidR="00A263F3" w:rsidRDefault="00BB0BF3" w:rsidP="00BB0BF3">
      <w:pPr>
        <w:spacing w:after="0" w:line="24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Paper 1: </w:t>
      </w:r>
      <w:r w:rsidR="00A263F3">
        <w:rPr>
          <w:rFonts w:ascii="Times New Roman" w:hAnsi="Times New Roman" w:cs="Times New Roman"/>
          <w:b/>
          <w:bCs/>
          <w:sz w:val="28"/>
          <w:szCs w:val="28"/>
        </w:rPr>
        <w:t xml:space="preserve">MANAGING </w:t>
      </w:r>
      <w:r w:rsidR="003D68A3" w:rsidRPr="0061310B">
        <w:rPr>
          <w:rFonts w:ascii="Times New Roman" w:hAnsi="Times New Roman" w:cs="Times New Roman"/>
          <w:b/>
          <w:bCs/>
          <w:sz w:val="28"/>
          <w:szCs w:val="28"/>
        </w:rPr>
        <w:t>DIVERSI</w:t>
      </w:r>
      <w:r w:rsidR="00A263F3">
        <w:rPr>
          <w:rFonts w:ascii="Times New Roman" w:hAnsi="Times New Roman" w:cs="Times New Roman"/>
          <w:b/>
          <w:bCs/>
          <w:sz w:val="28"/>
          <w:szCs w:val="28"/>
        </w:rPr>
        <w:t xml:space="preserve">TY THROUGH EQUITY AND INCLUSIVE LEADERSHIP: A RECURRING </w:t>
      </w:r>
      <w:r w:rsidR="003D68A3" w:rsidRPr="0061310B">
        <w:rPr>
          <w:rFonts w:ascii="Times New Roman" w:hAnsi="Times New Roman" w:cs="Times New Roman"/>
          <w:b/>
          <w:bCs/>
          <w:sz w:val="28"/>
          <w:szCs w:val="28"/>
        </w:rPr>
        <w:t>GOVERNANCE CHALLENGE IN NIGERIA</w:t>
      </w:r>
      <w:r w:rsidR="00A263F3">
        <w:rPr>
          <w:rFonts w:ascii="Times New Roman" w:hAnsi="Times New Roman" w:cs="Times New Roman"/>
          <w:b/>
          <w:bCs/>
          <w:sz w:val="28"/>
          <w:szCs w:val="28"/>
        </w:rPr>
        <w:t xml:space="preserve"> </w:t>
      </w:r>
    </w:p>
    <w:p w:rsidR="00A263F3" w:rsidRDefault="00A263F3" w:rsidP="00BB0BF3">
      <w:pPr>
        <w:spacing w:after="0" w:line="240" w:lineRule="auto"/>
        <w:jc w:val="both"/>
        <w:rPr>
          <w:rFonts w:ascii="Times New Roman" w:hAnsi="Times New Roman" w:cs="Times New Roman"/>
          <w:b/>
          <w:bCs/>
          <w:sz w:val="28"/>
          <w:szCs w:val="28"/>
        </w:rPr>
      </w:pPr>
    </w:p>
    <w:p w:rsidR="00BB0BF3" w:rsidRPr="0061310B" w:rsidRDefault="00BB0BF3" w:rsidP="00BB0BF3">
      <w:pPr>
        <w:spacing w:after="0" w:line="24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Author: JOHN OLUSHOLA MAGBADELO</w:t>
      </w:r>
    </w:p>
    <w:p w:rsidR="003D68A3" w:rsidRPr="0061310B" w:rsidRDefault="003D68A3" w:rsidP="00BB0BF3">
      <w:pPr>
        <w:autoSpaceDE w:val="0"/>
        <w:autoSpaceDN w:val="0"/>
        <w:adjustRightInd w:val="0"/>
        <w:spacing w:after="0" w:line="240" w:lineRule="auto"/>
        <w:ind w:left="630" w:hanging="630"/>
        <w:jc w:val="both"/>
        <w:rPr>
          <w:rFonts w:ascii="Times New Roman" w:hAnsi="Times New Roman" w:cs="Times New Roman"/>
          <w:b/>
          <w:bCs/>
          <w:sz w:val="28"/>
          <w:szCs w:val="28"/>
        </w:rPr>
      </w:pP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t>The author started by asking a basic question about how we manage diversity</w:t>
      </w:r>
      <w:r w:rsidR="00A42D66" w:rsidRPr="0061310B">
        <w:rPr>
          <w:rFonts w:ascii="Times New Roman" w:hAnsi="Times New Roman" w:cs="Times New Roman"/>
          <w:sz w:val="28"/>
          <w:szCs w:val="28"/>
        </w:rPr>
        <w:t xml:space="preserve"> in Nigeria</w:t>
      </w:r>
      <w:r w:rsidRPr="0061310B">
        <w:rPr>
          <w:rFonts w:ascii="Times New Roman" w:hAnsi="Times New Roman" w:cs="Times New Roman"/>
          <w:sz w:val="28"/>
          <w:szCs w:val="28"/>
        </w:rPr>
        <w:t xml:space="preserve">. </w:t>
      </w: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lastRenderedPageBreak/>
        <w:t>Managing diversity through equity and inclusive leadership remains a persistent governance challenge in Nigeria due to the country’s complex socio-cultural composition. Nigeria is characterized by significant ethnic, religious, and regional diversity, which necessitates deliberate strategies to ensure fair representation, equitable resource distribution, and social cohesion. Equity, in this context, extends beyond mere equality to emphasize fairness in addressing historical imbalances and systemic marginalization among different groups. Mechanisms such as federal character principles, quota systems, and zoning arrangements have been introduced to promote inclusiveness; however, their implementation has often been inconsistent and, at times, influenced by political considerations.</w:t>
      </w: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t>Inclusive leadership complements these structural measures by fostering participatory decision-making, representation, and a sense of belonging among diverse populations. It requires leaders to engage with and integrate multiple perspectives in governance processes. Nevertheless, challenges such as ethnic favoritism, political patronage, weak institutional frameworks, and limited accountability have constrained the effectiveness of inclusive leadership in practice.</w:t>
      </w: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t>The recurring nature of this governance challenge reflects the gap between policy intentions and practical outcomes. While frameworks for managing diversity exist, persistent inequalities and perceptions of exclusion continue to undermine national unity and effective governance. Therefore, achieving sustainable diversity management in Nigeria requires strengthening institutional mechanisms, ensuring transparent and equitable policy implementation, and promoting leadership approaches that genuinely reflect inclusiveness and fairness across all segments of society.</w:t>
      </w: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t xml:space="preserve">In conclusion, he observed </w:t>
      </w:r>
      <w:r w:rsidR="00A42D66" w:rsidRPr="0061310B">
        <w:rPr>
          <w:rFonts w:ascii="Times New Roman" w:hAnsi="Times New Roman" w:cs="Times New Roman"/>
          <w:sz w:val="28"/>
          <w:szCs w:val="28"/>
        </w:rPr>
        <w:t xml:space="preserve">that </w:t>
      </w:r>
      <w:r w:rsidRPr="0061310B">
        <w:rPr>
          <w:rFonts w:ascii="Times New Roman" w:hAnsi="Times New Roman" w:cs="Times New Roman"/>
          <w:sz w:val="28"/>
          <w:szCs w:val="28"/>
        </w:rPr>
        <w:t>Nigeria’s federal character mechanism of representation should be anchored on merit-based principles</w:t>
      </w:r>
      <w:r w:rsidR="00A42D66" w:rsidRPr="0061310B">
        <w:rPr>
          <w:rFonts w:ascii="Times New Roman" w:hAnsi="Times New Roman" w:cs="Times New Roman"/>
          <w:sz w:val="28"/>
          <w:szCs w:val="28"/>
        </w:rPr>
        <w:t>.</w:t>
      </w:r>
      <w:r w:rsidRPr="0061310B">
        <w:rPr>
          <w:rFonts w:ascii="Times New Roman" w:hAnsi="Times New Roman" w:cs="Times New Roman"/>
          <w:sz w:val="28"/>
          <w:szCs w:val="28"/>
        </w:rPr>
        <w:t xml:space="preserve"> </w:t>
      </w:r>
    </w:p>
    <w:p w:rsidR="003D68A3" w:rsidRPr="0061310B" w:rsidRDefault="00A42D66" w:rsidP="00BB0BF3">
      <w:pPr>
        <w:jc w:val="both"/>
        <w:rPr>
          <w:rFonts w:ascii="Times New Roman" w:hAnsi="Times New Roman" w:cs="Times New Roman"/>
          <w:b/>
          <w:bCs/>
          <w:sz w:val="28"/>
          <w:szCs w:val="28"/>
        </w:rPr>
      </w:pPr>
      <w:r w:rsidRPr="0061310B">
        <w:rPr>
          <w:rFonts w:ascii="Times New Roman" w:hAnsi="Times New Roman" w:cs="Times New Roman"/>
          <w:b/>
          <w:bCs/>
          <w:sz w:val="28"/>
          <w:szCs w:val="28"/>
        </w:rPr>
        <w:lastRenderedPageBreak/>
        <w:t>C</w:t>
      </w:r>
      <w:r w:rsidR="003D68A3" w:rsidRPr="0061310B">
        <w:rPr>
          <w:rFonts w:ascii="Times New Roman" w:hAnsi="Times New Roman" w:cs="Times New Roman"/>
          <w:b/>
          <w:bCs/>
          <w:sz w:val="28"/>
          <w:szCs w:val="28"/>
        </w:rPr>
        <w:t>omments</w:t>
      </w: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t>The panel noted that Human beings differ even when they speak the same language. All have to be harnessed that things may work very well.</w:t>
      </w:r>
      <w:r w:rsidR="00A42D66" w:rsidRPr="0061310B">
        <w:rPr>
          <w:rFonts w:ascii="Times New Roman" w:hAnsi="Times New Roman" w:cs="Times New Roman"/>
          <w:sz w:val="28"/>
          <w:szCs w:val="28"/>
        </w:rPr>
        <w:t xml:space="preserve"> It was</w:t>
      </w:r>
      <w:r w:rsidRPr="0061310B">
        <w:rPr>
          <w:rFonts w:ascii="Times New Roman" w:hAnsi="Times New Roman" w:cs="Times New Roman"/>
          <w:sz w:val="28"/>
          <w:szCs w:val="28"/>
        </w:rPr>
        <w:t xml:space="preserve"> also noted that Nigeria could have </w:t>
      </w:r>
      <w:r w:rsidR="00A42D66" w:rsidRPr="0061310B">
        <w:rPr>
          <w:rFonts w:ascii="Times New Roman" w:hAnsi="Times New Roman" w:cs="Times New Roman"/>
          <w:sz w:val="28"/>
          <w:szCs w:val="28"/>
        </w:rPr>
        <w:t xml:space="preserve">emerged through natural state formation processes </w:t>
      </w:r>
      <w:r w:rsidRPr="0061310B">
        <w:rPr>
          <w:rFonts w:ascii="Times New Roman" w:hAnsi="Times New Roman" w:cs="Times New Roman"/>
          <w:sz w:val="28"/>
          <w:szCs w:val="28"/>
        </w:rPr>
        <w:t xml:space="preserve">without the intervention of the colonial </w:t>
      </w:r>
      <w:r w:rsidR="00A42D66" w:rsidRPr="0061310B">
        <w:rPr>
          <w:rFonts w:ascii="Times New Roman" w:hAnsi="Times New Roman" w:cs="Times New Roman"/>
          <w:sz w:val="28"/>
          <w:szCs w:val="28"/>
        </w:rPr>
        <w:t>administration</w:t>
      </w:r>
      <w:r w:rsidRPr="0061310B">
        <w:rPr>
          <w:rFonts w:ascii="Times New Roman" w:hAnsi="Times New Roman" w:cs="Times New Roman"/>
          <w:sz w:val="28"/>
          <w:szCs w:val="28"/>
        </w:rPr>
        <w:t>. History has been deemphasized in Nigeria</w:t>
      </w:r>
      <w:r w:rsidR="00A42D66" w:rsidRPr="0061310B">
        <w:rPr>
          <w:rFonts w:ascii="Times New Roman" w:hAnsi="Times New Roman" w:cs="Times New Roman"/>
          <w:sz w:val="28"/>
          <w:szCs w:val="28"/>
        </w:rPr>
        <w:t>,</w:t>
      </w:r>
      <w:r w:rsidRPr="0061310B">
        <w:rPr>
          <w:rFonts w:ascii="Times New Roman" w:hAnsi="Times New Roman" w:cs="Times New Roman"/>
          <w:sz w:val="28"/>
          <w:szCs w:val="28"/>
        </w:rPr>
        <w:t xml:space="preserve"> and </w:t>
      </w:r>
      <w:r w:rsidR="00A42D66" w:rsidRPr="0061310B">
        <w:rPr>
          <w:rFonts w:ascii="Times New Roman" w:hAnsi="Times New Roman" w:cs="Times New Roman"/>
          <w:sz w:val="28"/>
          <w:szCs w:val="28"/>
        </w:rPr>
        <w:t xml:space="preserve">the subject </w:t>
      </w:r>
      <w:r w:rsidRPr="0061310B">
        <w:rPr>
          <w:rFonts w:ascii="Times New Roman" w:hAnsi="Times New Roman" w:cs="Times New Roman"/>
          <w:sz w:val="28"/>
          <w:szCs w:val="28"/>
        </w:rPr>
        <w:t>need</w:t>
      </w:r>
      <w:r w:rsidR="00A42D66" w:rsidRPr="0061310B">
        <w:rPr>
          <w:rFonts w:ascii="Times New Roman" w:hAnsi="Times New Roman" w:cs="Times New Roman"/>
          <w:sz w:val="28"/>
          <w:szCs w:val="28"/>
        </w:rPr>
        <w:t>ed</w:t>
      </w:r>
      <w:r w:rsidRPr="0061310B">
        <w:rPr>
          <w:rFonts w:ascii="Times New Roman" w:hAnsi="Times New Roman" w:cs="Times New Roman"/>
          <w:sz w:val="28"/>
          <w:szCs w:val="28"/>
        </w:rPr>
        <w:t xml:space="preserve"> to </w:t>
      </w:r>
      <w:r w:rsidR="00A42D66" w:rsidRPr="0061310B">
        <w:rPr>
          <w:rFonts w:ascii="Times New Roman" w:hAnsi="Times New Roman" w:cs="Times New Roman"/>
          <w:sz w:val="28"/>
          <w:szCs w:val="28"/>
        </w:rPr>
        <w:t xml:space="preserve">be taken seriously because it would </w:t>
      </w:r>
      <w:r w:rsidRPr="0061310B">
        <w:rPr>
          <w:rFonts w:ascii="Times New Roman" w:hAnsi="Times New Roman" w:cs="Times New Roman"/>
          <w:sz w:val="28"/>
          <w:szCs w:val="28"/>
        </w:rPr>
        <w:t>help the younger generation</w:t>
      </w:r>
      <w:r w:rsidR="00A42D66" w:rsidRPr="0061310B">
        <w:rPr>
          <w:rFonts w:ascii="Times New Roman" w:hAnsi="Times New Roman" w:cs="Times New Roman"/>
          <w:sz w:val="28"/>
          <w:szCs w:val="28"/>
        </w:rPr>
        <w:t xml:space="preserve"> to appreciate the country’s developmental efforts across different historical epochs. The policy of</w:t>
      </w:r>
      <w:r w:rsidRPr="0061310B">
        <w:rPr>
          <w:rFonts w:ascii="Times New Roman" w:hAnsi="Times New Roman" w:cs="Times New Roman"/>
          <w:sz w:val="28"/>
          <w:szCs w:val="28"/>
        </w:rPr>
        <w:t xml:space="preserve"> affirmative action could also help address the issues of lead</w:t>
      </w:r>
      <w:r w:rsidR="00A42D66" w:rsidRPr="0061310B">
        <w:rPr>
          <w:rFonts w:ascii="Times New Roman" w:hAnsi="Times New Roman" w:cs="Times New Roman"/>
          <w:sz w:val="28"/>
          <w:szCs w:val="28"/>
        </w:rPr>
        <w:t xml:space="preserve">ership and diversity management in pluralistic countries including Nigeria. </w:t>
      </w:r>
      <w:r w:rsidRPr="0061310B">
        <w:rPr>
          <w:rFonts w:ascii="Times New Roman" w:hAnsi="Times New Roman" w:cs="Times New Roman"/>
          <w:sz w:val="28"/>
          <w:szCs w:val="28"/>
        </w:rPr>
        <w:t xml:space="preserve"> </w:t>
      </w:r>
    </w:p>
    <w:p w:rsidR="00A42D66" w:rsidRPr="0061310B" w:rsidRDefault="00BB0BF3" w:rsidP="00BB0BF3">
      <w:pPr>
        <w:autoSpaceDE w:val="0"/>
        <w:autoSpaceDN w:val="0"/>
        <w:adjustRightInd w:val="0"/>
        <w:spacing w:after="0" w:line="360" w:lineRule="auto"/>
        <w:jc w:val="both"/>
        <w:rPr>
          <w:rFonts w:ascii="Times New Roman" w:hAnsi="Times New Roman" w:cs="Times New Roman"/>
          <w:b/>
          <w:bCs/>
          <w:kern w:val="0"/>
          <w:sz w:val="28"/>
          <w:szCs w:val="28"/>
        </w:rPr>
      </w:pPr>
      <w:r w:rsidRPr="0061310B">
        <w:rPr>
          <w:rFonts w:ascii="Times New Roman" w:hAnsi="Times New Roman" w:cs="Times New Roman"/>
          <w:b/>
          <w:sz w:val="28"/>
          <w:szCs w:val="28"/>
        </w:rPr>
        <w:t xml:space="preserve">Paper 2- </w:t>
      </w:r>
      <w:r w:rsidR="00A42D66" w:rsidRPr="0061310B">
        <w:rPr>
          <w:rFonts w:ascii="Times New Roman" w:hAnsi="Times New Roman" w:cs="Times New Roman"/>
          <w:sz w:val="28"/>
          <w:szCs w:val="28"/>
        </w:rPr>
        <w:t xml:space="preserve">: </w:t>
      </w:r>
      <w:r w:rsidR="00A42D66" w:rsidRPr="0061310B">
        <w:rPr>
          <w:rFonts w:ascii="Times New Roman" w:hAnsi="Times New Roman" w:cs="Times New Roman"/>
          <w:b/>
          <w:bCs/>
          <w:kern w:val="0"/>
          <w:sz w:val="28"/>
          <w:szCs w:val="28"/>
        </w:rPr>
        <w:t>YOUTH UNEMPLOYMENT AND ITS LINK TO TERRORISM AND INSECURITY</w:t>
      </w:r>
      <w:r w:rsidR="00A42D66" w:rsidRPr="0061310B">
        <w:rPr>
          <w:rFonts w:ascii="Times New Roman" w:hAnsi="Times New Roman" w:cs="Times New Roman"/>
          <w:b/>
          <w:bCs/>
          <w:kern w:val="0"/>
          <w:sz w:val="28"/>
          <w:szCs w:val="28"/>
        </w:rPr>
        <w:tab/>
      </w:r>
    </w:p>
    <w:p w:rsidR="003D68A3" w:rsidRPr="0061310B" w:rsidRDefault="00A42D66" w:rsidP="00BB0BF3">
      <w:pPr>
        <w:autoSpaceDE w:val="0"/>
        <w:autoSpaceDN w:val="0"/>
        <w:adjustRightInd w:val="0"/>
        <w:spacing w:after="0" w:line="360" w:lineRule="auto"/>
        <w:jc w:val="both"/>
        <w:rPr>
          <w:rFonts w:ascii="Times New Roman" w:hAnsi="Times New Roman" w:cs="Times New Roman"/>
          <w:kern w:val="0"/>
          <w:sz w:val="28"/>
          <w:szCs w:val="28"/>
        </w:rPr>
      </w:pPr>
      <w:r w:rsidRPr="0061310B">
        <w:rPr>
          <w:rFonts w:ascii="Times New Roman" w:hAnsi="Times New Roman" w:cs="Times New Roman"/>
          <w:b/>
          <w:sz w:val="28"/>
          <w:szCs w:val="28"/>
        </w:rPr>
        <w:t>Authors:</w:t>
      </w:r>
      <w:r w:rsidRPr="0061310B">
        <w:rPr>
          <w:rFonts w:ascii="Times New Roman" w:hAnsi="Times New Roman" w:cs="Times New Roman"/>
          <w:sz w:val="28"/>
          <w:szCs w:val="28"/>
        </w:rPr>
        <w:t xml:space="preserve"> </w:t>
      </w:r>
      <w:r w:rsidR="00BB0BF3" w:rsidRPr="0061310B">
        <w:rPr>
          <w:rFonts w:ascii="Times New Roman" w:hAnsi="Times New Roman" w:cs="Times New Roman"/>
          <w:b/>
          <w:bCs/>
          <w:sz w:val="28"/>
          <w:szCs w:val="28"/>
        </w:rPr>
        <w:t>GO’AR DAVID DOGARA</w:t>
      </w:r>
      <w:r w:rsidR="003D68A3" w:rsidRPr="0061310B">
        <w:rPr>
          <w:rFonts w:ascii="Times New Roman" w:hAnsi="Times New Roman" w:cs="Times New Roman"/>
          <w:b/>
          <w:bCs/>
          <w:sz w:val="28"/>
          <w:szCs w:val="28"/>
        </w:rPr>
        <w:t>, OYINLOYE D.O., DARE ABEL LAMIDI, MAKUN GANA, &amp; DANGWARAN Y. TABAWA</w:t>
      </w:r>
      <w:r w:rsidR="003D68A3" w:rsidRPr="0061310B">
        <w:rPr>
          <w:rFonts w:ascii="Times New Roman" w:hAnsi="Times New Roman" w:cs="Times New Roman"/>
          <w:sz w:val="28"/>
          <w:szCs w:val="28"/>
        </w:rPr>
        <w:t xml:space="preserve"> </w:t>
      </w: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t>Youth unemployment has emerged as a critical socio-economic and security concern, particularly in developing contexts where large youth populations face limited access to gainful employment. The phenomenon reflects not only economic stagnation but also structural challenges such as inadequate education systems, skills mismatches, weak industrial capacity, and poor policy implementation. As unemployment persists, many young people experience frustration, social exclusion, and diminished prospects for upward mobility.</w:t>
      </w: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t xml:space="preserve">The link between youth unemployment and terrorism and insecurity is often explained through strain theory and opportunity cost theory. When young individuals perceive a gap between their expectations and actual opportunities, feelings of marginalization and resentment may intensify. These conditions can create a fertile ground for recruitment into extremist groups, criminal networks, and other forms of violent activity, especially in environments where governance is weak and state presence is limited. Terrorist organizations and insurgent groups </w:t>
      </w:r>
      <w:r w:rsidRPr="0061310B">
        <w:rPr>
          <w:rFonts w:ascii="Times New Roman" w:hAnsi="Times New Roman" w:cs="Times New Roman"/>
          <w:sz w:val="28"/>
          <w:szCs w:val="28"/>
        </w:rPr>
        <w:lastRenderedPageBreak/>
        <w:t>frequently exploit such vulnerabilities by offering financial incentives, a sense of belonging, or ideological justification.</w:t>
      </w: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t>However, while youth unemployment can contribute to insecurity, it is not a sole or deterministic cause of terrorism. Factors such as political instability, ideological indoctrination, corruption, inequality, and weak security institutions also play significant roles. The relationship is therefore complex and multidimensional, with unemployment acting as a reinforcing condition rather than a direct trigger.</w:t>
      </w: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t>Addressing this challenge requires integrated policy responses that combine economic, social, and security strategies. These include job creation initiatives, vocational training and skills development, educational reforms aligned with labor market demands, and inclusive governance that engages youth in decision-making processes. Strengthening institutional capacity and promoting social inclusion are also essential to reducing vulnerability to radicalization and enhancing national security.</w:t>
      </w:r>
    </w:p>
    <w:p w:rsidR="003D68A3" w:rsidRPr="0061310B" w:rsidRDefault="00A42D66" w:rsidP="00BB0BF3">
      <w:pPr>
        <w:jc w:val="both"/>
        <w:rPr>
          <w:rFonts w:ascii="Times New Roman" w:hAnsi="Times New Roman" w:cs="Times New Roman"/>
          <w:b/>
          <w:bCs/>
          <w:sz w:val="28"/>
          <w:szCs w:val="28"/>
        </w:rPr>
      </w:pPr>
      <w:r w:rsidRPr="0061310B">
        <w:rPr>
          <w:rFonts w:ascii="Times New Roman" w:hAnsi="Times New Roman" w:cs="Times New Roman"/>
          <w:b/>
          <w:bCs/>
          <w:sz w:val="28"/>
          <w:szCs w:val="28"/>
        </w:rPr>
        <w:t>C</w:t>
      </w:r>
      <w:r w:rsidR="003D68A3" w:rsidRPr="0061310B">
        <w:rPr>
          <w:rFonts w:ascii="Times New Roman" w:hAnsi="Times New Roman" w:cs="Times New Roman"/>
          <w:b/>
          <w:bCs/>
          <w:sz w:val="28"/>
          <w:szCs w:val="28"/>
        </w:rPr>
        <w:t>omments</w:t>
      </w:r>
      <w:r w:rsidRPr="0061310B">
        <w:rPr>
          <w:rFonts w:ascii="Times New Roman" w:hAnsi="Times New Roman" w:cs="Times New Roman"/>
          <w:b/>
          <w:bCs/>
          <w:sz w:val="28"/>
          <w:szCs w:val="28"/>
        </w:rPr>
        <w:t>:</w:t>
      </w:r>
    </w:p>
    <w:p w:rsidR="003D68A3" w:rsidRPr="0061310B" w:rsidRDefault="003D68A3" w:rsidP="00BB0BF3">
      <w:pPr>
        <w:spacing w:line="360" w:lineRule="auto"/>
        <w:jc w:val="both"/>
        <w:rPr>
          <w:rFonts w:ascii="Times New Roman" w:hAnsi="Times New Roman" w:cs="Times New Roman"/>
          <w:sz w:val="28"/>
          <w:szCs w:val="28"/>
        </w:rPr>
      </w:pPr>
      <w:r w:rsidRPr="0061310B">
        <w:rPr>
          <w:rFonts w:ascii="Times New Roman" w:hAnsi="Times New Roman" w:cs="Times New Roman"/>
          <w:sz w:val="28"/>
          <w:szCs w:val="28"/>
        </w:rPr>
        <w:t>The discussant noted that the topic has been widely research</w:t>
      </w:r>
      <w:r w:rsidR="00A42D66" w:rsidRPr="0061310B">
        <w:rPr>
          <w:rFonts w:ascii="Times New Roman" w:hAnsi="Times New Roman" w:cs="Times New Roman"/>
          <w:sz w:val="28"/>
          <w:szCs w:val="28"/>
        </w:rPr>
        <w:t>ed</w:t>
      </w:r>
      <w:r w:rsidRPr="0061310B">
        <w:rPr>
          <w:rFonts w:ascii="Times New Roman" w:hAnsi="Times New Roman" w:cs="Times New Roman"/>
          <w:sz w:val="28"/>
          <w:szCs w:val="28"/>
        </w:rPr>
        <w:t xml:space="preserve"> on and asked the presenter what was new that the paper has discovered? The chairman added that every society must renew it self for the future, stating that the informal sector employs more youth</w:t>
      </w:r>
      <w:r w:rsidR="00A42D66" w:rsidRPr="0061310B">
        <w:rPr>
          <w:rFonts w:ascii="Times New Roman" w:hAnsi="Times New Roman" w:cs="Times New Roman"/>
          <w:sz w:val="28"/>
          <w:szCs w:val="28"/>
        </w:rPr>
        <w:t>s</w:t>
      </w:r>
      <w:r w:rsidRPr="0061310B">
        <w:rPr>
          <w:rFonts w:ascii="Times New Roman" w:hAnsi="Times New Roman" w:cs="Times New Roman"/>
          <w:sz w:val="28"/>
          <w:szCs w:val="28"/>
        </w:rPr>
        <w:t xml:space="preserve"> than the formal sector of the economy. Some of the panelists noted that the researcher need</w:t>
      </w:r>
      <w:r w:rsidR="00A42D66" w:rsidRPr="0061310B">
        <w:rPr>
          <w:rFonts w:ascii="Times New Roman" w:hAnsi="Times New Roman" w:cs="Times New Roman"/>
          <w:sz w:val="28"/>
          <w:szCs w:val="28"/>
        </w:rPr>
        <w:t>ed</w:t>
      </w:r>
      <w:r w:rsidRPr="0061310B">
        <w:rPr>
          <w:rFonts w:ascii="Times New Roman" w:hAnsi="Times New Roman" w:cs="Times New Roman"/>
          <w:sz w:val="28"/>
          <w:szCs w:val="28"/>
        </w:rPr>
        <w:t xml:space="preserve"> to get current data to back up some of the claims in the work</w:t>
      </w:r>
    </w:p>
    <w:p w:rsidR="003D68A3" w:rsidRPr="0061310B" w:rsidRDefault="003D68A3" w:rsidP="00BB0BF3">
      <w:pPr>
        <w:tabs>
          <w:tab w:val="left" w:pos="720"/>
          <w:tab w:val="left" w:pos="1440"/>
          <w:tab w:val="left" w:pos="2160"/>
          <w:tab w:val="left" w:pos="2880"/>
          <w:tab w:val="left" w:pos="3600"/>
          <w:tab w:val="left" w:pos="4320"/>
          <w:tab w:val="left" w:pos="6345"/>
        </w:tabs>
        <w:spacing w:line="276" w:lineRule="auto"/>
        <w:jc w:val="both"/>
        <w:rPr>
          <w:rFonts w:ascii="Times New Roman" w:hAnsi="Times New Roman" w:cs="Times New Roman"/>
          <w:sz w:val="28"/>
          <w:szCs w:val="28"/>
        </w:rPr>
      </w:pPr>
      <w:r w:rsidRPr="0061310B">
        <w:rPr>
          <w:rFonts w:ascii="Times New Roman" w:hAnsi="Times New Roman" w:cs="Times New Roman"/>
          <w:b/>
          <w:sz w:val="28"/>
          <w:szCs w:val="28"/>
        </w:rPr>
        <w:t>Closing Remarks:</w:t>
      </w:r>
      <w:r w:rsidRPr="0061310B">
        <w:rPr>
          <w:rFonts w:ascii="Times New Roman" w:hAnsi="Times New Roman" w:cs="Times New Roman"/>
          <w:sz w:val="28"/>
          <w:szCs w:val="28"/>
        </w:rPr>
        <w:t xml:space="preserve"> The panel session concluded with a call for the presenters to go back and work on the areas poi</w:t>
      </w:r>
      <w:r w:rsidR="00A42D66" w:rsidRPr="0061310B">
        <w:rPr>
          <w:rFonts w:ascii="Times New Roman" w:hAnsi="Times New Roman" w:cs="Times New Roman"/>
          <w:sz w:val="28"/>
          <w:szCs w:val="28"/>
        </w:rPr>
        <w:t>nted out and resubmit their papers</w:t>
      </w:r>
      <w:r w:rsidRPr="0061310B">
        <w:rPr>
          <w:rFonts w:ascii="Times New Roman" w:hAnsi="Times New Roman" w:cs="Times New Roman"/>
          <w:sz w:val="28"/>
          <w:szCs w:val="28"/>
        </w:rPr>
        <w:t>. The chair expressed his appreciation to all presenters and attendees for their valuable contributions to the discussion. The panel session ended at 1:40 pm.</w:t>
      </w:r>
    </w:p>
    <w:p w:rsidR="00A42D66" w:rsidRPr="0061310B" w:rsidRDefault="009A14CE" w:rsidP="00BB0BF3">
      <w:pPr>
        <w:spacing w:line="360" w:lineRule="auto"/>
        <w:jc w:val="both"/>
        <w:rPr>
          <w:rFonts w:ascii="Times New Roman" w:hAnsi="Times New Roman" w:cs="Times New Roman"/>
          <w:b/>
          <w:sz w:val="28"/>
          <w:szCs w:val="28"/>
        </w:rPr>
      </w:pPr>
      <w:r>
        <w:rPr>
          <w:rFonts w:ascii="Times New Roman" w:hAnsi="Times New Roman" w:cs="Times New Roman"/>
          <w:b/>
          <w:bCs/>
          <w:sz w:val="28"/>
          <w:szCs w:val="28"/>
        </w:rPr>
        <w:t xml:space="preserve">                                       </w:t>
      </w:r>
      <w:r w:rsidR="00A42D66" w:rsidRPr="0061310B">
        <w:rPr>
          <w:rFonts w:ascii="Times New Roman" w:hAnsi="Times New Roman" w:cs="Times New Roman"/>
          <w:b/>
          <w:bCs/>
          <w:sz w:val="28"/>
          <w:szCs w:val="28"/>
        </w:rPr>
        <w:t>PANEL</w:t>
      </w:r>
      <w:r w:rsidR="00204BCB">
        <w:rPr>
          <w:rFonts w:ascii="Times New Roman" w:hAnsi="Times New Roman" w:cs="Times New Roman"/>
          <w:b/>
          <w:bCs/>
          <w:sz w:val="28"/>
          <w:szCs w:val="28"/>
        </w:rPr>
        <w:t>S</w:t>
      </w:r>
      <w:r w:rsidR="00A42D66" w:rsidRPr="0061310B">
        <w:rPr>
          <w:rFonts w:ascii="Times New Roman" w:hAnsi="Times New Roman" w:cs="Times New Roman"/>
          <w:b/>
          <w:bCs/>
          <w:sz w:val="28"/>
          <w:szCs w:val="28"/>
        </w:rPr>
        <w:t xml:space="preserve"> TWO</w:t>
      </w:r>
      <w:r w:rsidR="00204BCB">
        <w:rPr>
          <w:rFonts w:ascii="Times New Roman" w:hAnsi="Times New Roman" w:cs="Times New Roman"/>
          <w:b/>
          <w:bCs/>
          <w:sz w:val="28"/>
          <w:szCs w:val="28"/>
        </w:rPr>
        <w:t xml:space="preserve"> &amp; FOUR</w:t>
      </w:r>
    </w:p>
    <w:p w:rsidR="00A42D66" w:rsidRPr="0061310B" w:rsidRDefault="00A42D66" w:rsidP="00BB0BF3">
      <w:pPr>
        <w:spacing w:line="360" w:lineRule="auto"/>
        <w:jc w:val="both"/>
        <w:rPr>
          <w:rFonts w:ascii="Times New Roman" w:hAnsi="Times New Roman" w:cs="Times New Roman"/>
          <w:b/>
          <w:color w:val="FF0000"/>
          <w:sz w:val="28"/>
          <w:szCs w:val="28"/>
        </w:rPr>
      </w:pPr>
      <w:r w:rsidRPr="0061310B">
        <w:rPr>
          <w:rFonts w:ascii="Times New Roman" w:hAnsi="Times New Roman" w:cs="Times New Roman"/>
          <w:b/>
          <w:sz w:val="28"/>
          <w:szCs w:val="28"/>
        </w:rPr>
        <w:lastRenderedPageBreak/>
        <w:t xml:space="preserve">THEME: </w:t>
      </w:r>
      <w:r w:rsidRPr="0061310B">
        <w:rPr>
          <w:rFonts w:ascii="Times New Roman" w:hAnsi="Times New Roman" w:cs="Times New Roman"/>
          <w:b/>
          <w:bCs/>
          <w:sz w:val="28"/>
          <w:szCs w:val="28"/>
        </w:rPr>
        <w:t>Climate Change Governance, Resource Pressures and Food Security Challenges</w:t>
      </w:r>
    </w:p>
    <w:p w:rsidR="00A42D66" w:rsidRPr="0061310B" w:rsidRDefault="00A42D66" w:rsidP="00BB0BF3">
      <w:pPr>
        <w:spacing w:line="360" w:lineRule="auto"/>
        <w:jc w:val="both"/>
        <w:rPr>
          <w:rFonts w:ascii="Times New Roman" w:hAnsi="Times New Roman" w:cs="Times New Roman"/>
          <w:b/>
          <w:color w:val="FF0000"/>
          <w:sz w:val="28"/>
          <w:szCs w:val="28"/>
        </w:rPr>
      </w:pPr>
      <w:r w:rsidRPr="0061310B">
        <w:rPr>
          <w:rFonts w:ascii="Times New Roman" w:hAnsi="Times New Roman" w:cs="Times New Roman"/>
          <w:b/>
          <w:bCs/>
          <w:sz w:val="28"/>
          <w:szCs w:val="28"/>
        </w:rPr>
        <w:t>Venue: Pol. LH1</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Chair: </w:t>
      </w:r>
      <w:r w:rsidRPr="00F56A72">
        <w:rPr>
          <w:rFonts w:ascii="Times New Roman" w:hAnsi="Times New Roman" w:cs="Times New Roman"/>
          <w:b/>
          <w:sz w:val="28"/>
          <w:szCs w:val="28"/>
        </w:rPr>
        <w:t>Amb. Bulus Lolo.</w:t>
      </w:r>
      <w:r w:rsidR="00CC6D43" w:rsidRPr="00F56A72">
        <w:rPr>
          <w:rFonts w:ascii="Times New Roman" w:hAnsi="Times New Roman" w:cs="Times New Roman"/>
          <w:b/>
          <w:sz w:val="28"/>
          <w:szCs w:val="28"/>
        </w:rPr>
        <w:t xml:space="preserve"> ; Co-Chair Professor Gani Yoroms</w:t>
      </w:r>
    </w:p>
    <w:p w:rsidR="00A42D66" w:rsidRPr="0061310B" w:rsidRDefault="00A42D66" w:rsidP="00BB0BF3">
      <w:pPr>
        <w:spacing w:line="360" w:lineRule="auto"/>
        <w:jc w:val="both"/>
        <w:rPr>
          <w:rFonts w:ascii="Times New Roman" w:hAnsi="Times New Roman" w:cs="Times New Roman"/>
          <w:sz w:val="28"/>
          <w:szCs w:val="28"/>
        </w:rPr>
      </w:pPr>
      <w:r w:rsidRPr="0061310B">
        <w:rPr>
          <w:rFonts w:ascii="Times New Roman" w:hAnsi="Times New Roman" w:cs="Times New Roman"/>
          <w:b/>
          <w:bCs/>
          <w:sz w:val="28"/>
          <w:szCs w:val="28"/>
        </w:rPr>
        <w:t xml:space="preserve">Discussant: </w:t>
      </w:r>
      <w:r w:rsidRPr="00F56A72">
        <w:rPr>
          <w:rFonts w:ascii="Times New Roman" w:hAnsi="Times New Roman" w:cs="Times New Roman"/>
          <w:b/>
          <w:sz w:val="28"/>
          <w:szCs w:val="28"/>
        </w:rPr>
        <w:t>Assoc. Prof. Joseph Shawai.</w:t>
      </w:r>
    </w:p>
    <w:p w:rsidR="00A42D66" w:rsidRPr="0061310B" w:rsidRDefault="00344755" w:rsidP="00BB0BF3">
      <w:pPr>
        <w:spacing w:line="360" w:lineRule="auto"/>
        <w:jc w:val="both"/>
        <w:rPr>
          <w:rFonts w:ascii="Times New Roman" w:hAnsi="Times New Roman" w:cs="Times New Roman"/>
          <w:bCs/>
          <w:sz w:val="28"/>
          <w:szCs w:val="28"/>
        </w:rPr>
      </w:pPr>
      <w:r>
        <w:rPr>
          <w:rFonts w:ascii="Times New Roman" w:hAnsi="Times New Roman" w:cs="Times New Roman"/>
          <w:b/>
          <w:bCs/>
          <w:sz w:val="28"/>
          <w:szCs w:val="28"/>
        </w:rPr>
        <w:t>Rapporteurs</w:t>
      </w:r>
      <w:r w:rsidR="00A42D66" w:rsidRPr="0061310B">
        <w:rPr>
          <w:rFonts w:ascii="Times New Roman" w:hAnsi="Times New Roman" w:cs="Times New Roman"/>
          <w:b/>
          <w:bCs/>
          <w:sz w:val="28"/>
          <w:szCs w:val="28"/>
        </w:rPr>
        <w:t xml:space="preserve">: </w:t>
      </w:r>
      <w:r w:rsidR="00CC6D43" w:rsidRPr="00F56A72">
        <w:rPr>
          <w:rFonts w:ascii="Times New Roman" w:hAnsi="Times New Roman" w:cs="Times New Roman"/>
          <w:b/>
          <w:bCs/>
          <w:sz w:val="28"/>
          <w:szCs w:val="28"/>
        </w:rPr>
        <w:t xml:space="preserve">Barr. Dr. Go’ar Dogara, </w:t>
      </w:r>
      <w:r w:rsidR="00A42D66" w:rsidRPr="00F56A72">
        <w:rPr>
          <w:rFonts w:ascii="Times New Roman" w:hAnsi="Times New Roman" w:cs="Times New Roman"/>
          <w:b/>
          <w:bCs/>
          <w:sz w:val="28"/>
          <w:szCs w:val="28"/>
        </w:rPr>
        <w:t>Dr. Esther Aina</w:t>
      </w:r>
      <w:r w:rsidR="00CC6D43" w:rsidRPr="00F56A72">
        <w:rPr>
          <w:rFonts w:ascii="Times New Roman" w:hAnsi="Times New Roman" w:cs="Times New Roman"/>
          <w:b/>
          <w:bCs/>
          <w:sz w:val="28"/>
          <w:szCs w:val="28"/>
        </w:rPr>
        <w:t>, &amp;</w:t>
      </w:r>
      <w:r w:rsidR="00CC6D43" w:rsidRPr="00F56A72">
        <w:rPr>
          <w:rFonts w:ascii="Times New Roman" w:hAnsi="Times New Roman" w:cs="Times New Roman"/>
          <w:b/>
          <w:sz w:val="28"/>
          <w:szCs w:val="28"/>
        </w:rPr>
        <w:t xml:space="preserve"> </w:t>
      </w:r>
      <w:r w:rsidR="00CC6D43" w:rsidRPr="00F56A72">
        <w:rPr>
          <w:rFonts w:ascii="Times New Roman" w:hAnsi="Times New Roman" w:cs="Times New Roman"/>
          <w:b/>
          <w:bCs/>
          <w:sz w:val="28"/>
          <w:szCs w:val="28"/>
        </w:rPr>
        <w:t>Cordelia F. Clayton</w:t>
      </w:r>
    </w:p>
    <w:p w:rsidR="003D68A3" w:rsidRPr="0061310B" w:rsidRDefault="003D68A3" w:rsidP="00BB0BF3">
      <w:pPr>
        <w:spacing w:after="0" w:line="360" w:lineRule="auto"/>
        <w:jc w:val="both"/>
        <w:rPr>
          <w:rFonts w:ascii="Times New Roman" w:hAnsi="Times New Roman" w:cs="Times New Roman"/>
          <w:sz w:val="28"/>
          <w:szCs w:val="28"/>
        </w:rPr>
      </w:pPr>
      <w:r w:rsidRPr="0061310B">
        <w:rPr>
          <w:rFonts w:ascii="Times New Roman" w:hAnsi="Times New Roman" w:cs="Times New Roman"/>
          <w:b/>
          <w:sz w:val="28"/>
          <w:szCs w:val="28"/>
        </w:rPr>
        <w:t>Opening Remarks:</w:t>
      </w:r>
      <w:r w:rsidRPr="0061310B">
        <w:rPr>
          <w:rFonts w:ascii="Times New Roman" w:hAnsi="Times New Roman" w:cs="Times New Roman"/>
          <w:sz w:val="28"/>
          <w:szCs w:val="28"/>
        </w:rPr>
        <w:t xml:space="preserve"> The panel session commenced at 11am with an introduction of the discussant, participants, students, and other dignitaries in attendance by the chairman. The chairman emphasized the need for participants to </w:t>
      </w:r>
      <w:r w:rsidR="00A42D66" w:rsidRPr="0061310B">
        <w:rPr>
          <w:rFonts w:ascii="Times New Roman" w:hAnsi="Times New Roman" w:cs="Times New Roman"/>
          <w:sz w:val="28"/>
          <w:szCs w:val="28"/>
        </w:rPr>
        <w:t xml:space="preserve">highlight only the key points of their papers because of the paucity of time. </w:t>
      </w:r>
      <w:r w:rsidRPr="0061310B">
        <w:rPr>
          <w:rFonts w:ascii="Times New Roman" w:hAnsi="Times New Roman" w:cs="Times New Roman"/>
          <w:sz w:val="28"/>
          <w:szCs w:val="28"/>
        </w:rPr>
        <w:t xml:space="preserve">The Panel had fourteen papers </w:t>
      </w:r>
      <w:r w:rsidR="00A42D66" w:rsidRPr="0061310B">
        <w:rPr>
          <w:rFonts w:ascii="Times New Roman" w:hAnsi="Times New Roman" w:cs="Times New Roman"/>
          <w:sz w:val="28"/>
          <w:szCs w:val="28"/>
        </w:rPr>
        <w:t xml:space="preserve">listed for presentation </w:t>
      </w:r>
      <w:r w:rsidRPr="0061310B">
        <w:rPr>
          <w:rFonts w:ascii="Times New Roman" w:hAnsi="Times New Roman" w:cs="Times New Roman"/>
          <w:sz w:val="28"/>
          <w:szCs w:val="28"/>
        </w:rPr>
        <w:t>but only nine presenters were in attendance to present.</w:t>
      </w:r>
      <w:r w:rsidR="00204BCB">
        <w:rPr>
          <w:rFonts w:ascii="Times New Roman" w:hAnsi="Times New Roman" w:cs="Times New Roman"/>
          <w:sz w:val="28"/>
          <w:szCs w:val="28"/>
        </w:rPr>
        <w:t xml:space="preserve"> P</w:t>
      </w:r>
      <w:r w:rsidR="00CC6D43" w:rsidRPr="0061310B">
        <w:rPr>
          <w:rFonts w:ascii="Times New Roman" w:hAnsi="Times New Roman" w:cs="Times New Roman"/>
          <w:sz w:val="28"/>
          <w:szCs w:val="28"/>
        </w:rPr>
        <w:t xml:space="preserve">anel </w:t>
      </w:r>
      <w:r w:rsidR="00204BCB">
        <w:rPr>
          <w:rFonts w:ascii="Times New Roman" w:hAnsi="Times New Roman" w:cs="Times New Roman"/>
          <w:sz w:val="28"/>
          <w:szCs w:val="28"/>
        </w:rPr>
        <w:t xml:space="preserve">two </w:t>
      </w:r>
      <w:r w:rsidR="00CC6D43" w:rsidRPr="0061310B">
        <w:rPr>
          <w:rFonts w:ascii="Times New Roman" w:hAnsi="Times New Roman" w:cs="Times New Roman"/>
          <w:sz w:val="28"/>
          <w:szCs w:val="28"/>
        </w:rPr>
        <w:t xml:space="preserve">was fused with Panel four. </w:t>
      </w:r>
    </w:p>
    <w:p w:rsidR="00A42D66" w:rsidRPr="0061310B" w:rsidRDefault="00A42D66" w:rsidP="00BB0BF3">
      <w:pPr>
        <w:spacing w:after="0" w:line="360" w:lineRule="auto"/>
        <w:jc w:val="both"/>
        <w:rPr>
          <w:rFonts w:ascii="Times New Roman" w:hAnsi="Times New Roman" w:cs="Times New Roman"/>
          <w:b/>
          <w:sz w:val="28"/>
          <w:szCs w:val="28"/>
        </w:rPr>
      </w:pPr>
      <w:r w:rsidRPr="0061310B">
        <w:rPr>
          <w:rFonts w:ascii="Times New Roman" w:hAnsi="Times New Roman" w:cs="Times New Roman"/>
          <w:b/>
          <w:sz w:val="28"/>
          <w:szCs w:val="28"/>
        </w:rPr>
        <w:t>Paper 1:  IMPLEMENTATION APPROACH OF FADAMA III PROJECT AND SMALL SCALE FARMER PRODUCTION OUTPUT IN JOS SOUTH, PLATEAU STATE</w:t>
      </w:r>
    </w:p>
    <w:p w:rsidR="003D68A3"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Authors:</w:t>
      </w:r>
      <w:r w:rsidRPr="0061310B">
        <w:rPr>
          <w:rFonts w:ascii="Times New Roman" w:hAnsi="Times New Roman" w:cs="Times New Roman"/>
          <w:b/>
          <w:sz w:val="28"/>
          <w:szCs w:val="28"/>
        </w:rPr>
        <w:t xml:space="preserve"> </w:t>
      </w:r>
      <w:r w:rsidRPr="0061310B">
        <w:rPr>
          <w:rFonts w:ascii="Times New Roman" w:hAnsi="Times New Roman" w:cs="Times New Roman"/>
          <w:b/>
          <w:bCs/>
          <w:sz w:val="28"/>
          <w:szCs w:val="28"/>
        </w:rPr>
        <w:t>BOT, POLYCARP MOSES &amp; GRACE HEZEKIAH ISA</w:t>
      </w:r>
    </w:p>
    <w:p w:rsidR="00A42D66" w:rsidRPr="0061310B" w:rsidRDefault="00A42D6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The Presenter recommended that:</w:t>
      </w:r>
    </w:p>
    <w:p w:rsidR="00A42D66" w:rsidRPr="0061310B" w:rsidRDefault="00A42D6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Fadama III policy makers should involve the participants in the identification, prioritization of needs, design and implementation, monitoring and evaluation of projects in their communities.</w:t>
      </w:r>
    </w:p>
    <w:p w:rsidR="00A42D66" w:rsidRPr="0061310B" w:rsidRDefault="00A42D6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Provides continuous capacity-building for small-scale farmers in modern farming techniques, input use and farm management to reduce reliance on traditional methods. </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Comments:</w:t>
      </w:r>
    </w:p>
    <w:p w:rsidR="003C3CA7" w:rsidRDefault="00A42D6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lastRenderedPageBreak/>
        <w:t xml:space="preserve">The Panel commended the focus of the paper but raised questions about the methodology utilized in the research. The panel recommended a change of the methodology to a more empirical one, noting also that more statistical analysis of the project under study should be carried out. </w:t>
      </w:r>
    </w:p>
    <w:p w:rsidR="00A42D66" w:rsidRDefault="003C3CA7" w:rsidP="00BB0BF3">
      <w:pPr>
        <w:spacing w:line="360" w:lineRule="auto"/>
        <w:jc w:val="both"/>
        <w:rPr>
          <w:rFonts w:ascii="Times New Roman" w:hAnsi="Times New Roman" w:cs="Times New Roman"/>
          <w:bCs/>
          <w:sz w:val="28"/>
          <w:szCs w:val="28"/>
        </w:rPr>
      </w:pPr>
      <w:r w:rsidRPr="003C3CA7">
        <w:rPr>
          <w:rFonts w:ascii="Times New Roman" w:hAnsi="Times New Roman" w:cs="Times New Roman"/>
          <w:bCs/>
          <w:noProof/>
          <w:sz w:val="28"/>
          <w:szCs w:val="28"/>
          <w:lang w:val="en-GB" w:eastAsia="en-GB"/>
        </w:rPr>
        <w:drawing>
          <wp:inline distT="0" distB="0" distL="0" distR="0">
            <wp:extent cx="5731510" cy="3825625"/>
            <wp:effectExtent l="0" t="0" r="2540" b="3810"/>
            <wp:docPr id="22" name="Picture 22" descr="C:\Users\user\AppData\Local\Packages\5319275A.WhatsAppDesktop_cv1g1gvanyjgm\LocalState\sessions\1B948BD39E72FDBCFFD894AAD29EF617ABF962A1\transfers\2026-34\WhatsApp Image 2026-08-22 at 16.58.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Packages\5319275A.WhatsAppDesktop_cv1g1gvanyjgm\LocalState\sessions\1B948BD39E72FDBCFFD894AAD29EF617ABF962A1\transfers\2026-34\WhatsApp Image 2026-08-22 at 16.58.16.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3825625"/>
                    </a:xfrm>
                    <a:prstGeom prst="rect">
                      <a:avLst/>
                    </a:prstGeom>
                    <a:noFill/>
                    <a:ln>
                      <a:noFill/>
                    </a:ln>
                  </pic:spPr>
                </pic:pic>
              </a:graphicData>
            </a:graphic>
          </wp:inline>
        </w:drawing>
      </w:r>
    </w:p>
    <w:p w:rsidR="003C3CA7" w:rsidRPr="003C3CA7" w:rsidRDefault="003C3CA7" w:rsidP="00BB0BF3">
      <w:pPr>
        <w:spacing w:line="360" w:lineRule="auto"/>
        <w:jc w:val="both"/>
        <w:rPr>
          <w:rFonts w:ascii="Times New Roman" w:hAnsi="Times New Roman" w:cs="Times New Roman"/>
          <w:b/>
          <w:bCs/>
          <w:sz w:val="20"/>
          <w:szCs w:val="20"/>
        </w:rPr>
      </w:pPr>
      <w:r w:rsidRPr="003C3CA7">
        <w:rPr>
          <w:rFonts w:ascii="Times New Roman" w:hAnsi="Times New Roman" w:cs="Times New Roman"/>
          <w:b/>
          <w:bCs/>
          <w:sz w:val="20"/>
          <w:szCs w:val="20"/>
        </w:rPr>
        <w:t>Dr. Hope Imuetinyan Ighuodala-Cole making her presentation in Panel Two</w:t>
      </w:r>
      <w:r>
        <w:rPr>
          <w:rFonts w:ascii="Times New Roman" w:hAnsi="Times New Roman" w:cs="Times New Roman"/>
          <w:b/>
          <w:bCs/>
          <w:sz w:val="20"/>
          <w:szCs w:val="20"/>
        </w:rPr>
        <w:t>, which was chaired by Ambassador Bulus Lolo.</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Paper 2: CLIMATE CHANGE AND GENDERED PERCEPTION OF OCCUPATIONAL SAFETY AND SECURITY AMONG AIR TRAFFIC CONTROLLERS IN AFRICA</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Author: HOPE IMUETINYAN IGHUODALA-COLE</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Comments: </w:t>
      </w:r>
    </w:p>
    <w:p w:rsidR="00A42D66" w:rsidRPr="0061310B" w:rsidRDefault="00BB0BF3"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The panel </w:t>
      </w:r>
      <w:r w:rsidR="00A42D66" w:rsidRPr="0061310B">
        <w:rPr>
          <w:rFonts w:ascii="Times New Roman" w:hAnsi="Times New Roman" w:cs="Times New Roman"/>
          <w:bCs/>
          <w:sz w:val="28"/>
          <w:szCs w:val="28"/>
        </w:rPr>
        <w:t xml:space="preserve">made </w:t>
      </w:r>
      <w:r w:rsidRPr="0061310B">
        <w:rPr>
          <w:rFonts w:ascii="Times New Roman" w:hAnsi="Times New Roman" w:cs="Times New Roman"/>
          <w:bCs/>
          <w:sz w:val="28"/>
          <w:szCs w:val="28"/>
        </w:rPr>
        <w:t xml:space="preserve">remarks </w:t>
      </w:r>
      <w:r w:rsidR="00A42D66" w:rsidRPr="0061310B">
        <w:rPr>
          <w:rFonts w:ascii="Times New Roman" w:hAnsi="Times New Roman" w:cs="Times New Roman"/>
          <w:bCs/>
          <w:sz w:val="28"/>
          <w:szCs w:val="28"/>
        </w:rPr>
        <w:t xml:space="preserve">concerning the equipment, ANC (aviate, navigate and communication) and the need for the presenter to </w:t>
      </w:r>
      <w:r w:rsidRPr="0061310B">
        <w:rPr>
          <w:rFonts w:ascii="Times New Roman" w:hAnsi="Times New Roman" w:cs="Times New Roman"/>
          <w:bCs/>
          <w:sz w:val="28"/>
          <w:szCs w:val="28"/>
        </w:rPr>
        <w:t xml:space="preserve">completely </w:t>
      </w:r>
      <w:r w:rsidR="00A42D66" w:rsidRPr="0061310B">
        <w:rPr>
          <w:rFonts w:ascii="Times New Roman" w:hAnsi="Times New Roman" w:cs="Times New Roman"/>
          <w:bCs/>
          <w:sz w:val="28"/>
          <w:szCs w:val="28"/>
        </w:rPr>
        <w:t>restructure the paper.</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lastRenderedPageBreak/>
        <w:t>Paper 3: GOVERNACE, RESOURCE PRESSURES AND CONFLICT RESOLUTION IN AFRICA</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Authors: FELIX O. ODOFIN &amp; SAMUEL ODOMA</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Comments: </w:t>
      </w:r>
    </w:p>
    <w:p w:rsidR="00A42D66" w:rsidRPr="0061310B" w:rsidRDefault="00A42D6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The panel raised issues about the broad focus of the paper without specific reference to any African country as a case study. African countries are diverse and theorizing on a general basis stands the risk of over-generalization, adding that governance itself must be context-specific. The presenter was advised to re-work the paper on the strength of the observations made by the panel.</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Paper 4: AN APPRAISAL OF PROSPECTS AND CHALLENGES OF SUBSIDARY LEGISLATION ON CLIMATE CHANGE GOVERNANCE IN NIGERIA</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Authors:</w:t>
      </w:r>
      <w:r w:rsidRPr="0061310B">
        <w:rPr>
          <w:rFonts w:ascii="Times New Roman" w:hAnsi="Times New Roman" w:cs="Times New Roman"/>
          <w:b/>
          <w:sz w:val="28"/>
          <w:szCs w:val="28"/>
        </w:rPr>
        <w:t xml:space="preserve"> </w:t>
      </w:r>
      <w:r w:rsidRPr="0061310B">
        <w:rPr>
          <w:rFonts w:ascii="Times New Roman" w:hAnsi="Times New Roman" w:cs="Times New Roman"/>
          <w:b/>
          <w:bCs/>
          <w:sz w:val="28"/>
          <w:szCs w:val="28"/>
        </w:rPr>
        <w:t>EBUNOLUWA ODUNAYO POPOOLA, WADZI V. ABOKI; GLORIA</w:t>
      </w:r>
    </w:p>
    <w:p w:rsidR="00A42D66" w:rsidRPr="0061310B" w:rsidRDefault="00A42D6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The presenter emphasized that subsidiary legislation was indispensable for Nigeria’s climate governance, which offers the technical specificity required for global compliance.</w:t>
      </w:r>
    </w:p>
    <w:p w:rsidR="00A42D66" w:rsidRPr="0061310B" w:rsidRDefault="00A42D6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Comments: </w:t>
      </w:r>
    </w:p>
    <w:p w:rsidR="00A42D66" w:rsidRPr="0061310B" w:rsidRDefault="00A42D6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The panel commended the authors for a well- research</w:t>
      </w:r>
      <w:r w:rsidR="004E5D56" w:rsidRPr="0061310B">
        <w:rPr>
          <w:rFonts w:ascii="Times New Roman" w:hAnsi="Times New Roman" w:cs="Times New Roman"/>
          <w:bCs/>
          <w:sz w:val="28"/>
          <w:szCs w:val="28"/>
        </w:rPr>
        <w:t>ed</w:t>
      </w:r>
      <w:r w:rsidRPr="0061310B">
        <w:rPr>
          <w:rFonts w:ascii="Times New Roman" w:hAnsi="Times New Roman" w:cs="Times New Roman"/>
          <w:bCs/>
          <w:sz w:val="28"/>
          <w:szCs w:val="28"/>
        </w:rPr>
        <w:t xml:space="preserve"> paper. </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Paper 5: CLIMATE WASHING AND SUSTAINABLE OIL AND GAS INVESTMENT PERFORMANCE IN NIGERIA</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Authors:</w:t>
      </w:r>
      <w:r w:rsidRPr="0061310B">
        <w:rPr>
          <w:rFonts w:ascii="Times New Roman" w:hAnsi="Times New Roman" w:cs="Times New Roman"/>
          <w:b/>
          <w:sz w:val="28"/>
          <w:szCs w:val="28"/>
        </w:rPr>
        <w:t xml:space="preserve"> </w:t>
      </w:r>
      <w:r w:rsidR="00E7511B">
        <w:rPr>
          <w:rFonts w:ascii="Times New Roman" w:hAnsi="Times New Roman" w:cs="Times New Roman"/>
          <w:b/>
          <w:bCs/>
          <w:sz w:val="28"/>
          <w:szCs w:val="28"/>
        </w:rPr>
        <w:t>GOFWAN HASSAN, AKINYELU</w:t>
      </w:r>
      <w:r w:rsidRPr="0061310B">
        <w:rPr>
          <w:rFonts w:ascii="Times New Roman" w:hAnsi="Times New Roman" w:cs="Times New Roman"/>
          <w:b/>
          <w:bCs/>
          <w:sz w:val="28"/>
          <w:szCs w:val="28"/>
        </w:rPr>
        <w:t>RE T. FIDELIA; LEONARD AUDU</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Comments:</w:t>
      </w:r>
    </w:p>
    <w:p w:rsidR="003A3EC0" w:rsidRDefault="004E5D5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lastRenderedPageBreak/>
        <w:t>The panel emphasized the need for the paper to be restructured and key concepts in the paper to be cla</w:t>
      </w:r>
      <w:r w:rsidR="003A3EC0">
        <w:rPr>
          <w:rFonts w:ascii="Times New Roman" w:hAnsi="Times New Roman" w:cs="Times New Roman"/>
          <w:bCs/>
          <w:sz w:val="28"/>
          <w:szCs w:val="28"/>
        </w:rPr>
        <w:t xml:space="preserve">rified for easy comprehension. </w:t>
      </w:r>
    </w:p>
    <w:p w:rsidR="003A3EC0" w:rsidRDefault="003A3EC0" w:rsidP="00BB0BF3">
      <w:pPr>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Paper 6: </w:t>
      </w:r>
      <w:r w:rsidR="004E5D56" w:rsidRPr="0061310B">
        <w:rPr>
          <w:rFonts w:ascii="Times New Roman" w:hAnsi="Times New Roman" w:cs="Times New Roman"/>
          <w:b/>
          <w:bCs/>
          <w:sz w:val="28"/>
          <w:szCs w:val="28"/>
        </w:rPr>
        <w:t>FOOD INSECURITY AND MALNUTRITION: UNDERSTANDING THE NEXUS</w:t>
      </w:r>
    </w:p>
    <w:p w:rsidR="004E5D56" w:rsidRPr="003A3EC0" w:rsidRDefault="004E5D5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
          <w:bCs/>
          <w:sz w:val="28"/>
          <w:szCs w:val="28"/>
        </w:rPr>
        <w:t>Authors: ANYANWU G. O; AKANDE S. A</w:t>
      </w:r>
    </w:p>
    <w:p w:rsidR="004E5D56" w:rsidRPr="0061310B" w:rsidRDefault="004E5D5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The presenter stated that a cost-effective multi-sectorial approach is necessary to combat food insecurity and improve nutrition, including subsidizing healthy foods, taxing calorie-dense refined beverages, incentivizing agricultural production, advocating nutrition education, and initiating healthy lunch programs at workplace and in the Academia. </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Comments: </w:t>
      </w:r>
    </w:p>
    <w:p w:rsidR="004E5D56" w:rsidRPr="0061310B" w:rsidRDefault="004E5D5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The paper was commended for its focus but the authors needed to provide the context in order to make the contents and analysis empirical. </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Paper 7: AN ECOLINGUISTICS ANALYSIS OF ATTITUDE AND GRADATION IN THE REPORTAGE OF CLIMATE CHANGE IN SELECTED NIGERIAN NEWSPAPERS</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Authors:</w:t>
      </w:r>
      <w:r w:rsidRPr="0061310B">
        <w:rPr>
          <w:rFonts w:ascii="Times New Roman" w:hAnsi="Times New Roman" w:cs="Times New Roman"/>
          <w:b/>
          <w:sz w:val="28"/>
          <w:szCs w:val="28"/>
        </w:rPr>
        <w:t xml:space="preserve"> </w:t>
      </w:r>
      <w:r w:rsidRPr="0061310B">
        <w:rPr>
          <w:rFonts w:ascii="Times New Roman" w:hAnsi="Times New Roman" w:cs="Times New Roman"/>
          <w:b/>
          <w:bCs/>
          <w:sz w:val="28"/>
          <w:szCs w:val="28"/>
        </w:rPr>
        <w:t>PRISCA GODSPOWER OCHULOR; NAPHTALI KAKAYE ZIRA</w:t>
      </w:r>
    </w:p>
    <w:p w:rsidR="004E5D56" w:rsidRPr="0061310B" w:rsidRDefault="004E5D5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The two selected Nigerian newspapers exemplified reporter’s narratives on climate change and the writers’ attitudes and gradations. It is observed that instead of graduating to elevate fear and recommend a solution to the reader, it creates uncertainty and further fear, thereby increasing pain in readers’ lives</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Comments: </w:t>
      </w:r>
    </w:p>
    <w:p w:rsidR="004E5D56" w:rsidRPr="0061310B" w:rsidRDefault="004E5D5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The panel expressed satisfaction with the paper on grounds of its analytical rigour and empirically verifiable data. </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lastRenderedPageBreak/>
        <w:t>Paper 8: TERRORISM AND ITS EFFECT ON NATIONAL DEVELOPMENT</w:t>
      </w:r>
    </w:p>
    <w:p w:rsidR="00CC6D43"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Author</w:t>
      </w:r>
      <w:r w:rsidR="00CC6D43" w:rsidRPr="0061310B">
        <w:rPr>
          <w:rFonts w:ascii="Times New Roman" w:hAnsi="Times New Roman" w:cs="Times New Roman"/>
          <w:b/>
          <w:bCs/>
          <w:sz w:val="28"/>
          <w:szCs w:val="28"/>
        </w:rPr>
        <w:t>s</w:t>
      </w:r>
      <w:r w:rsidRPr="0061310B">
        <w:rPr>
          <w:rFonts w:ascii="Times New Roman" w:hAnsi="Times New Roman" w:cs="Times New Roman"/>
          <w:b/>
          <w:bCs/>
          <w:sz w:val="28"/>
          <w:szCs w:val="28"/>
        </w:rPr>
        <w:t xml:space="preserve">: </w:t>
      </w:r>
      <w:r w:rsidR="00CC6D43" w:rsidRPr="0061310B">
        <w:rPr>
          <w:rFonts w:ascii="Times New Roman" w:hAnsi="Times New Roman" w:cs="Times New Roman"/>
          <w:b/>
          <w:bCs/>
          <w:sz w:val="28"/>
          <w:szCs w:val="28"/>
        </w:rPr>
        <w:t xml:space="preserve"> GO’AR DAVID</w:t>
      </w:r>
      <w:r w:rsidR="00E7511B">
        <w:rPr>
          <w:rFonts w:ascii="Times New Roman" w:hAnsi="Times New Roman" w:cs="Times New Roman"/>
          <w:b/>
          <w:bCs/>
          <w:sz w:val="28"/>
          <w:szCs w:val="28"/>
        </w:rPr>
        <w:t xml:space="preserve"> DOGARA</w:t>
      </w:r>
      <w:r w:rsidR="00CC6D43" w:rsidRPr="0061310B">
        <w:rPr>
          <w:rFonts w:ascii="Times New Roman" w:hAnsi="Times New Roman" w:cs="Times New Roman"/>
          <w:b/>
          <w:bCs/>
          <w:sz w:val="28"/>
          <w:szCs w:val="28"/>
        </w:rPr>
        <w:t xml:space="preserve">, WATZI </w:t>
      </w:r>
      <w:r w:rsidR="00281C19">
        <w:rPr>
          <w:rFonts w:ascii="Times New Roman" w:hAnsi="Times New Roman" w:cs="Times New Roman"/>
          <w:b/>
          <w:bCs/>
          <w:sz w:val="28"/>
          <w:szCs w:val="28"/>
        </w:rPr>
        <w:t xml:space="preserve">VIVIAN </w:t>
      </w:r>
      <w:r w:rsidR="00CC6D43" w:rsidRPr="0061310B">
        <w:rPr>
          <w:rFonts w:ascii="Times New Roman" w:hAnsi="Times New Roman" w:cs="Times New Roman"/>
          <w:b/>
          <w:bCs/>
          <w:sz w:val="28"/>
          <w:szCs w:val="28"/>
        </w:rPr>
        <w:t>ABOKI, GLORIA NAKOP YOHANNA, FAITH EP</w:t>
      </w:r>
      <w:r w:rsidR="00281C19">
        <w:rPr>
          <w:rFonts w:ascii="Times New Roman" w:hAnsi="Times New Roman" w:cs="Times New Roman"/>
          <w:b/>
          <w:bCs/>
          <w:sz w:val="28"/>
          <w:szCs w:val="28"/>
        </w:rPr>
        <w:t>AHPHRAS ANZOLO, OTHNIEL</w:t>
      </w:r>
      <w:r w:rsidR="00CC6D43" w:rsidRPr="0061310B">
        <w:rPr>
          <w:rFonts w:ascii="Times New Roman" w:hAnsi="Times New Roman" w:cs="Times New Roman"/>
          <w:b/>
          <w:bCs/>
          <w:sz w:val="28"/>
          <w:szCs w:val="28"/>
        </w:rPr>
        <w:t xml:space="preserve"> PHILEMON RETSHIK</w:t>
      </w:r>
    </w:p>
    <w:p w:rsidR="00CC6D43" w:rsidRPr="0061310B" w:rsidRDefault="00CC6D43"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Method adopted by the paper was a qualitative research design</w:t>
      </w:r>
    </w:p>
    <w:p w:rsidR="00CC6D43" w:rsidRPr="0061310B" w:rsidRDefault="00CC6D43"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Findings of the paper revealed terrorism significantly disrupts economic productivity, deters, investment, displaces populations and weakens state institutions, creating a compounding cycle of underdevelopment that disproportionately affects already vulnerable nations.</w:t>
      </w:r>
    </w:p>
    <w:p w:rsidR="00CC6D43" w:rsidRPr="0061310B" w:rsidRDefault="00CC6D43"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 xml:space="preserve">Recommendation: </w:t>
      </w:r>
    </w:p>
    <w:p w:rsidR="00CC6D43" w:rsidRPr="0061310B" w:rsidRDefault="00CC6D43"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The article recommends that national governments adopt integrated security development policy frameworks that embed counter-terrorism operations within explicit developmental objectives. The post-conflict reconstruction and institutional rebuilding must be elevated to core elements of national development strategy, receiving comparable policy priority to conflict prevention.</w:t>
      </w:r>
      <w:r w:rsidR="002D4A5A" w:rsidRPr="0061310B">
        <w:rPr>
          <w:rFonts w:ascii="Times New Roman" w:hAnsi="Times New Roman" w:cs="Times New Roman"/>
          <w:bCs/>
          <w:sz w:val="28"/>
          <w:szCs w:val="28"/>
        </w:rPr>
        <w:t xml:space="preserve"> </w:t>
      </w:r>
      <w:r w:rsidRPr="0061310B">
        <w:rPr>
          <w:rFonts w:ascii="Times New Roman" w:hAnsi="Times New Roman" w:cs="Times New Roman"/>
          <w:bCs/>
          <w:sz w:val="28"/>
          <w:szCs w:val="28"/>
        </w:rPr>
        <w:t>The paper recommends</w:t>
      </w:r>
      <w:r w:rsidR="002D4A5A" w:rsidRPr="0061310B">
        <w:rPr>
          <w:rFonts w:ascii="Times New Roman" w:hAnsi="Times New Roman" w:cs="Times New Roman"/>
          <w:bCs/>
          <w:sz w:val="28"/>
          <w:szCs w:val="28"/>
        </w:rPr>
        <w:t xml:space="preserve"> the s</w:t>
      </w:r>
      <w:r w:rsidRPr="0061310B">
        <w:rPr>
          <w:rFonts w:ascii="Times New Roman" w:hAnsi="Times New Roman" w:cs="Times New Roman"/>
          <w:bCs/>
          <w:sz w:val="28"/>
          <w:szCs w:val="28"/>
        </w:rPr>
        <w:t>trengthen</w:t>
      </w:r>
      <w:r w:rsidR="002D4A5A" w:rsidRPr="0061310B">
        <w:rPr>
          <w:rFonts w:ascii="Times New Roman" w:hAnsi="Times New Roman" w:cs="Times New Roman"/>
          <w:bCs/>
          <w:sz w:val="28"/>
          <w:szCs w:val="28"/>
        </w:rPr>
        <w:t xml:space="preserve">ing of </w:t>
      </w:r>
      <w:r w:rsidRPr="0061310B">
        <w:rPr>
          <w:rFonts w:ascii="Times New Roman" w:hAnsi="Times New Roman" w:cs="Times New Roman"/>
          <w:bCs/>
          <w:sz w:val="28"/>
          <w:szCs w:val="28"/>
        </w:rPr>
        <w:t xml:space="preserve">regional cooperation mechanisms, </w:t>
      </w:r>
      <w:r w:rsidR="002D4A5A" w:rsidRPr="0061310B">
        <w:rPr>
          <w:rFonts w:ascii="Times New Roman" w:hAnsi="Times New Roman" w:cs="Times New Roman"/>
          <w:bCs/>
          <w:sz w:val="28"/>
          <w:szCs w:val="28"/>
        </w:rPr>
        <w:t>investment in</w:t>
      </w:r>
      <w:r w:rsidRPr="0061310B">
        <w:rPr>
          <w:rFonts w:ascii="Times New Roman" w:hAnsi="Times New Roman" w:cs="Times New Roman"/>
          <w:bCs/>
          <w:sz w:val="28"/>
          <w:szCs w:val="28"/>
        </w:rPr>
        <w:t xml:space="preserve"> </w:t>
      </w:r>
      <w:r w:rsidR="002D4A5A" w:rsidRPr="0061310B">
        <w:rPr>
          <w:rFonts w:ascii="Times New Roman" w:hAnsi="Times New Roman" w:cs="Times New Roman"/>
          <w:bCs/>
          <w:sz w:val="28"/>
          <w:szCs w:val="28"/>
        </w:rPr>
        <w:t xml:space="preserve">poverty alleviation initiatives to mitigate economic </w:t>
      </w:r>
      <w:r w:rsidRPr="0061310B">
        <w:rPr>
          <w:rFonts w:ascii="Times New Roman" w:hAnsi="Times New Roman" w:cs="Times New Roman"/>
          <w:bCs/>
          <w:sz w:val="28"/>
          <w:szCs w:val="28"/>
        </w:rPr>
        <w:t>conditions that breed extremism</w:t>
      </w:r>
      <w:r w:rsidR="002D4A5A" w:rsidRPr="0061310B">
        <w:rPr>
          <w:rFonts w:ascii="Times New Roman" w:hAnsi="Times New Roman" w:cs="Times New Roman"/>
          <w:bCs/>
          <w:sz w:val="28"/>
          <w:szCs w:val="28"/>
        </w:rPr>
        <w:t>, adding that governments should prioritize p</w:t>
      </w:r>
      <w:r w:rsidRPr="0061310B">
        <w:rPr>
          <w:rFonts w:ascii="Times New Roman" w:hAnsi="Times New Roman" w:cs="Times New Roman"/>
          <w:bCs/>
          <w:sz w:val="28"/>
          <w:szCs w:val="28"/>
        </w:rPr>
        <w:t>ost- conflict reconstruction as a core component of national development strategy.</w:t>
      </w:r>
    </w:p>
    <w:p w:rsidR="00CC6D43" w:rsidRPr="0061310B" w:rsidRDefault="002D4A5A"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Comments:</w:t>
      </w:r>
      <w:r w:rsidR="00CC6D43" w:rsidRPr="0061310B">
        <w:rPr>
          <w:rFonts w:ascii="Times New Roman" w:hAnsi="Times New Roman" w:cs="Times New Roman"/>
          <w:b/>
          <w:bCs/>
          <w:sz w:val="28"/>
          <w:szCs w:val="28"/>
        </w:rPr>
        <w:t xml:space="preserve"> </w:t>
      </w:r>
    </w:p>
    <w:p w:rsidR="00CC6D43" w:rsidRPr="0061310B" w:rsidRDefault="00CC6D43"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1.</w:t>
      </w:r>
      <w:r w:rsidRPr="0061310B">
        <w:rPr>
          <w:rFonts w:ascii="Times New Roman" w:hAnsi="Times New Roman" w:cs="Times New Roman"/>
          <w:bCs/>
          <w:sz w:val="28"/>
          <w:szCs w:val="28"/>
        </w:rPr>
        <w:tab/>
        <w:t>The researchers were advised to give statistics in the study as it is lacking in the work.</w:t>
      </w:r>
    </w:p>
    <w:p w:rsidR="00CC6D43" w:rsidRPr="0061310B" w:rsidRDefault="00CC6D43"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2.</w:t>
      </w:r>
      <w:r w:rsidRPr="0061310B">
        <w:rPr>
          <w:rFonts w:ascii="Times New Roman" w:hAnsi="Times New Roman" w:cs="Times New Roman"/>
          <w:bCs/>
          <w:sz w:val="28"/>
          <w:szCs w:val="28"/>
        </w:rPr>
        <w:tab/>
        <w:t xml:space="preserve">The statement of the problem should be shortened as it looks too lengthy  </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lastRenderedPageBreak/>
        <w:t>Paper 9: CLIMATE CHANGE &amp; ENVIRONMENTAL SUSTAINABILITY: POLICY AND PLANNING STRAREGIES FOR SUSTAINABLE DEVELOPMENT IN NIGERIA.</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Authors: OGWUCHE DAVID, EJIMA AJAYE OCHIDI &amp;ADEJOR, A. GABRIEL</w:t>
      </w:r>
    </w:p>
    <w:p w:rsidR="004E5D56" w:rsidRPr="0061310B" w:rsidRDefault="004E5D5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For effective and actionable policy implementation and planning the Federal Ministry of Environment through its agencies such as the presidential initiative on climate change should aggressively embark on climate mitigation strategies such as enforcing stricter emission controls and increased investment in renewable energy infrastructure.</w:t>
      </w:r>
    </w:p>
    <w:p w:rsidR="004E5D56" w:rsidRPr="0061310B" w:rsidRDefault="004E5D56" w:rsidP="00BB0BF3">
      <w:pPr>
        <w:spacing w:line="360" w:lineRule="auto"/>
        <w:jc w:val="both"/>
        <w:rPr>
          <w:rFonts w:ascii="Times New Roman" w:hAnsi="Times New Roman" w:cs="Times New Roman"/>
          <w:b/>
          <w:bCs/>
          <w:sz w:val="28"/>
          <w:szCs w:val="28"/>
        </w:rPr>
      </w:pPr>
      <w:r w:rsidRPr="0061310B">
        <w:rPr>
          <w:rFonts w:ascii="Times New Roman" w:hAnsi="Times New Roman" w:cs="Times New Roman"/>
          <w:b/>
          <w:bCs/>
          <w:sz w:val="28"/>
          <w:szCs w:val="28"/>
        </w:rPr>
        <w:t xml:space="preserve">Comments: </w:t>
      </w:r>
    </w:p>
    <w:p w:rsidR="003D68A3" w:rsidRPr="0061310B" w:rsidRDefault="004E5D56" w:rsidP="00BB0BF3">
      <w:pPr>
        <w:spacing w:line="360" w:lineRule="auto"/>
        <w:jc w:val="both"/>
        <w:rPr>
          <w:rFonts w:ascii="Times New Roman" w:hAnsi="Times New Roman" w:cs="Times New Roman"/>
          <w:bCs/>
          <w:sz w:val="28"/>
          <w:szCs w:val="28"/>
        </w:rPr>
      </w:pPr>
      <w:r w:rsidRPr="0061310B">
        <w:rPr>
          <w:rFonts w:ascii="Times New Roman" w:hAnsi="Times New Roman" w:cs="Times New Roman"/>
          <w:bCs/>
          <w:sz w:val="28"/>
          <w:szCs w:val="28"/>
        </w:rPr>
        <w:t>The methodology was recommended to be changed.</w:t>
      </w:r>
    </w:p>
    <w:p w:rsidR="003D68A3" w:rsidRPr="0061310B" w:rsidRDefault="003D68A3" w:rsidP="00BB0BF3">
      <w:pPr>
        <w:tabs>
          <w:tab w:val="left" w:pos="720"/>
          <w:tab w:val="left" w:pos="1440"/>
          <w:tab w:val="left" w:pos="2160"/>
          <w:tab w:val="left" w:pos="2880"/>
          <w:tab w:val="left" w:pos="3600"/>
          <w:tab w:val="left" w:pos="4320"/>
          <w:tab w:val="left" w:pos="6345"/>
        </w:tabs>
        <w:spacing w:line="276" w:lineRule="auto"/>
        <w:jc w:val="both"/>
        <w:rPr>
          <w:rFonts w:ascii="Times New Roman" w:hAnsi="Times New Roman" w:cs="Times New Roman"/>
          <w:sz w:val="28"/>
          <w:szCs w:val="28"/>
        </w:rPr>
      </w:pPr>
      <w:r w:rsidRPr="0061310B">
        <w:rPr>
          <w:rFonts w:ascii="Times New Roman" w:hAnsi="Times New Roman" w:cs="Times New Roman"/>
          <w:b/>
          <w:sz w:val="28"/>
          <w:szCs w:val="28"/>
        </w:rPr>
        <w:t>Closing Remarks:</w:t>
      </w:r>
      <w:r w:rsidRPr="0061310B">
        <w:rPr>
          <w:rFonts w:ascii="Times New Roman" w:hAnsi="Times New Roman" w:cs="Times New Roman"/>
          <w:sz w:val="28"/>
          <w:szCs w:val="28"/>
        </w:rPr>
        <w:t xml:space="preserve"> The </w:t>
      </w:r>
      <w:bookmarkStart w:id="1" w:name="_Hlk193202436"/>
      <w:r w:rsidRPr="0061310B">
        <w:rPr>
          <w:rFonts w:ascii="Times New Roman" w:hAnsi="Times New Roman" w:cs="Times New Roman"/>
          <w:sz w:val="28"/>
          <w:szCs w:val="28"/>
        </w:rPr>
        <w:t xml:space="preserve">panel session </w:t>
      </w:r>
      <w:bookmarkEnd w:id="1"/>
      <w:r w:rsidR="004E5D56" w:rsidRPr="0061310B">
        <w:rPr>
          <w:rFonts w:ascii="Times New Roman" w:hAnsi="Times New Roman" w:cs="Times New Roman"/>
          <w:sz w:val="28"/>
          <w:szCs w:val="28"/>
        </w:rPr>
        <w:t>concluded with a call on</w:t>
      </w:r>
      <w:r w:rsidRPr="0061310B">
        <w:rPr>
          <w:rFonts w:ascii="Times New Roman" w:hAnsi="Times New Roman" w:cs="Times New Roman"/>
          <w:sz w:val="28"/>
          <w:szCs w:val="28"/>
        </w:rPr>
        <w:t xml:space="preserve"> the presenters to go back and work on the areas pointed out and resubmit their </w:t>
      </w:r>
      <w:r w:rsidR="00204BCB">
        <w:rPr>
          <w:rFonts w:ascii="Times New Roman" w:hAnsi="Times New Roman" w:cs="Times New Roman"/>
          <w:sz w:val="28"/>
          <w:szCs w:val="28"/>
        </w:rPr>
        <w:t>papers before the end of June, 2026</w:t>
      </w:r>
      <w:r w:rsidRPr="0061310B">
        <w:rPr>
          <w:rFonts w:ascii="Times New Roman" w:hAnsi="Times New Roman" w:cs="Times New Roman"/>
          <w:sz w:val="28"/>
          <w:szCs w:val="28"/>
        </w:rPr>
        <w:t>. The chair</w:t>
      </w:r>
      <w:r w:rsidR="00204BCB">
        <w:rPr>
          <w:rFonts w:ascii="Times New Roman" w:hAnsi="Times New Roman" w:cs="Times New Roman"/>
          <w:sz w:val="28"/>
          <w:szCs w:val="28"/>
        </w:rPr>
        <w:t>man</w:t>
      </w:r>
      <w:r w:rsidRPr="0061310B">
        <w:rPr>
          <w:rFonts w:ascii="Times New Roman" w:hAnsi="Times New Roman" w:cs="Times New Roman"/>
          <w:sz w:val="28"/>
          <w:szCs w:val="28"/>
        </w:rPr>
        <w:t xml:space="preserve"> expressed his appreciation to all presenters and attendees for their valuable contributions to the discussion. The panel session ended at 2:40pm.</w:t>
      </w:r>
    </w:p>
    <w:p w:rsidR="00351E6C" w:rsidRPr="0061310B" w:rsidRDefault="00351E6C" w:rsidP="00BB0BF3">
      <w:pPr>
        <w:tabs>
          <w:tab w:val="left" w:pos="720"/>
          <w:tab w:val="left" w:pos="1440"/>
          <w:tab w:val="left" w:pos="2160"/>
          <w:tab w:val="left" w:pos="2880"/>
          <w:tab w:val="left" w:pos="3600"/>
          <w:tab w:val="left" w:pos="4320"/>
          <w:tab w:val="left" w:pos="6345"/>
        </w:tabs>
        <w:spacing w:line="276" w:lineRule="auto"/>
        <w:jc w:val="both"/>
        <w:rPr>
          <w:rFonts w:ascii="Times New Roman" w:hAnsi="Times New Roman" w:cs="Times New Roman"/>
          <w:sz w:val="28"/>
          <w:szCs w:val="28"/>
        </w:rPr>
      </w:pPr>
    </w:p>
    <w:p w:rsidR="00351E6C" w:rsidRPr="0061310B" w:rsidRDefault="009A14CE" w:rsidP="00BB0BF3">
      <w:pPr>
        <w:spacing w:line="259" w:lineRule="auto"/>
        <w:jc w:val="both"/>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                  </w:t>
      </w:r>
      <w:r w:rsidR="00204BCB">
        <w:rPr>
          <w:rFonts w:ascii="Times New Roman" w:hAnsi="Times New Roman" w:cs="Times New Roman"/>
          <w:b/>
          <w:kern w:val="0"/>
          <w:sz w:val="28"/>
          <w:szCs w:val="28"/>
          <w14:ligatures w14:val="none"/>
        </w:rPr>
        <w:t xml:space="preserve">                           </w:t>
      </w:r>
      <w:r w:rsidR="00351E6C" w:rsidRPr="0061310B">
        <w:rPr>
          <w:rFonts w:ascii="Times New Roman" w:hAnsi="Times New Roman" w:cs="Times New Roman"/>
          <w:b/>
          <w:kern w:val="0"/>
          <w:sz w:val="28"/>
          <w:szCs w:val="28"/>
          <w14:ligatures w14:val="none"/>
        </w:rPr>
        <w:t xml:space="preserve">PANEL FIVE </w:t>
      </w:r>
    </w:p>
    <w:p w:rsidR="00F26F2B" w:rsidRPr="0061310B" w:rsidRDefault="00F26F2B"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Venue: SOC LH2</w:t>
      </w:r>
    </w:p>
    <w:p w:rsidR="00F26F2B" w:rsidRPr="0061310B" w:rsidRDefault="00F26F2B"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THEME: Good Governance in Africa: Challenges, Prospects and Benefits</w:t>
      </w:r>
    </w:p>
    <w:p w:rsidR="00F26F2B" w:rsidRPr="0061310B" w:rsidRDefault="00F26F2B"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Chair: Professor John A. I</w:t>
      </w:r>
    </w:p>
    <w:p w:rsidR="00F26F2B" w:rsidRPr="0061310B" w:rsidRDefault="00F26F2B"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Discussant: Dr. Sebastian Abu</w:t>
      </w:r>
    </w:p>
    <w:p w:rsidR="00351E6C" w:rsidRPr="0061310B" w:rsidRDefault="008F7D30"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Rapporteur</w:t>
      </w:r>
      <w:r w:rsidR="00F26F2B" w:rsidRPr="0061310B">
        <w:rPr>
          <w:rFonts w:ascii="Times New Roman" w:hAnsi="Times New Roman" w:cs="Times New Roman"/>
          <w:b/>
          <w:kern w:val="0"/>
          <w:sz w:val="28"/>
          <w:szCs w:val="28"/>
          <w14:ligatures w14:val="none"/>
        </w:rPr>
        <w:t>: Dangwaran, Tabawa</w:t>
      </w:r>
    </w:p>
    <w:p w:rsidR="00351E6C" w:rsidRPr="0061310B" w:rsidRDefault="00F26F2B"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The panel v presentation commenced at</w:t>
      </w:r>
      <w:r w:rsidR="00351E6C" w:rsidRPr="0061310B">
        <w:rPr>
          <w:rFonts w:ascii="Times New Roman" w:hAnsi="Times New Roman" w:cs="Times New Roman"/>
          <w:kern w:val="0"/>
          <w:sz w:val="28"/>
          <w:szCs w:val="28"/>
          <w14:ligatures w14:val="none"/>
        </w:rPr>
        <w:t xml:space="preserve"> 10am.  The chairman of the pane</w:t>
      </w:r>
      <w:r w:rsidRPr="0061310B">
        <w:rPr>
          <w:rFonts w:ascii="Times New Roman" w:hAnsi="Times New Roman" w:cs="Times New Roman"/>
          <w:kern w:val="0"/>
          <w:sz w:val="28"/>
          <w:szCs w:val="28"/>
          <w14:ligatures w14:val="none"/>
        </w:rPr>
        <w:t xml:space="preserve">l </w:t>
      </w:r>
      <w:r w:rsidR="00351E6C" w:rsidRPr="0061310B">
        <w:rPr>
          <w:rFonts w:ascii="Times New Roman" w:hAnsi="Times New Roman" w:cs="Times New Roman"/>
          <w:kern w:val="0"/>
          <w:sz w:val="28"/>
          <w:szCs w:val="28"/>
          <w14:ligatures w14:val="none"/>
        </w:rPr>
        <w:t>welcom</w:t>
      </w:r>
      <w:r w:rsidRPr="0061310B">
        <w:rPr>
          <w:rFonts w:ascii="Times New Roman" w:hAnsi="Times New Roman" w:cs="Times New Roman"/>
          <w:kern w:val="0"/>
          <w:sz w:val="28"/>
          <w:szCs w:val="28"/>
          <w14:ligatures w14:val="none"/>
        </w:rPr>
        <w:t>ed participants to the session. He counseled that the presenters should go straight to the main points of their papers, and highlight the significant strengths of their findings and recommendations.</w:t>
      </w:r>
    </w:p>
    <w:p w:rsidR="00351E6C" w:rsidRPr="0061310B" w:rsidRDefault="00351E6C"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lastRenderedPageBreak/>
        <w:t xml:space="preserve"> P</w:t>
      </w:r>
      <w:r w:rsidR="00F26F2B" w:rsidRPr="0061310B">
        <w:rPr>
          <w:rFonts w:ascii="Times New Roman" w:hAnsi="Times New Roman" w:cs="Times New Roman"/>
          <w:b/>
          <w:kern w:val="0"/>
          <w:sz w:val="28"/>
          <w:szCs w:val="28"/>
          <w14:ligatures w14:val="none"/>
        </w:rPr>
        <w:t xml:space="preserve">aper 1: </w:t>
      </w:r>
      <w:r w:rsidRPr="0061310B">
        <w:rPr>
          <w:rFonts w:ascii="Times New Roman" w:hAnsi="Times New Roman" w:cs="Times New Roman"/>
          <w:b/>
          <w:kern w:val="0"/>
          <w:sz w:val="28"/>
          <w:szCs w:val="28"/>
          <w14:ligatures w14:val="none"/>
        </w:rPr>
        <w:t xml:space="preserve"> </w:t>
      </w:r>
      <w:r w:rsidRPr="0061310B">
        <w:rPr>
          <w:rFonts w:ascii="Times New Roman" w:hAnsi="Times New Roman" w:cs="Times New Roman"/>
          <w:kern w:val="0"/>
          <w:sz w:val="28"/>
          <w:szCs w:val="28"/>
          <w14:ligatures w14:val="none"/>
        </w:rPr>
        <w:t xml:space="preserve"> </w:t>
      </w:r>
      <w:r w:rsidRPr="0061310B">
        <w:rPr>
          <w:rFonts w:ascii="Times New Roman" w:hAnsi="Times New Roman" w:cs="Times New Roman"/>
          <w:b/>
          <w:kern w:val="0"/>
          <w:sz w:val="28"/>
          <w:szCs w:val="28"/>
          <w14:ligatures w14:val="none"/>
        </w:rPr>
        <w:t>GOOD GOVERNANCE AND SECRECY IN NIGERIAN DEMOCRATIC DEVELOPMENT</w:t>
      </w:r>
    </w:p>
    <w:p w:rsidR="00F26F2B" w:rsidRPr="0061310B" w:rsidRDefault="00F26F2B"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b/>
          <w:kern w:val="0"/>
          <w:sz w:val="28"/>
          <w:szCs w:val="28"/>
          <w14:ligatures w14:val="none"/>
        </w:rPr>
        <w:t xml:space="preserve">Author: </w:t>
      </w:r>
      <w:r w:rsidRPr="0061310B">
        <w:rPr>
          <w:rFonts w:ascii="Times New Roman" w:hAnsi="Times New Roman" w:cs="Times New Roman"/>
          <w:kern w:val="0"/>
          <w:sz w:val="28"/>
          <w:szCs w:val="28"/>
          <w14:ligatures w14:val="none"/>
        </w:rPr>
        <w:t xml:space="preserve"> </w:t>
      </w:r>
      <w:r w:rsidRPr="0061310B">
        <w:rPr>
          <w:rFonts w:ascii="Times New Roman" w:hAnsi="Times New Roman" w:cs="Times New Roman"/>
          <w:b/>
          <w:kern w:val="0"/>
          <w:sz w:val="28"/>
          <w:szCs w:val="28"/>
          <w14:ligatures w14:val="none"/>
        </w:rPr>
        <w:t>SABO ROBERT</w:t>
      </w:r>
    </w:p>
    <w:p w:rsidR="00351E6C" w:rsidRPr="0061310B" w:rsidRDefault="00943435"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 xml:space="preserve">The presenter described secrecy as </w:t>
      </w:r>
      <w:r w:rsidR="00351E6C" w:rsidRPr="0061310B">
        <w:rPr>
          <w:rFonts w:ascii="Times New Roman" w:hAnsi="Times New Roman" w:cs="Times New Roman"/>
          <w:kern w:val="0"/>
          <w:sz w:val="28"/>
          <w:szCs w:val="28"/>
          <w14:ligatures w14:val="none"/>
        </w:rPr>
        <w:t xml:space="preserve">a global tradition </w:t>
      </w:r>
      <w:r w:rsidRPr="0061310B">
        <w:rPr>
          <w:rFonts w:ascii="Times New Roman" w:hAnsi="Times New Roman" w:cs="Times New Roman"/>
          <w:kern w:val="0"/>
          <w:sz w:val="28"/>
          <w:szCs w:val="28"/>
          <w14:ligatures w14:val="none"/>
        </w:rPr>
        <w:t xml:space="preserve">being </w:t>
      </w:r>
      <w:r w:rsidR="00351E6C" w:rsidRPr="0061310B">
        <w:rPr>
          <w:rFonts w:ascii="Times New Roman" w:hAnsi="Times New Roman" w:cs="Times New Roman"/>
          <w:kern w:val="0"/>
          <w:sz w:val="28"/>
          <w:szCs w:val="28"/>
          <w14:ligatures w14:val="none"/>
        </w:rPr>
        <w:t>practice</w:t>
      </w:r>
      <w:r w:rsidR="00F26F2B" w:rsidRPr="0061310B">
        <w:rPr>
          <w:rFonts w:ascii="Times New Roman" w:hAnsi="Times New Roman" w:cs="Times New Roman"/>
          <w:kern w:val="0"/>
          <w:sz w:val="28"/>
          <w:szCs w:val="28"/>
          <w14:ligatures w14:val="none"/>
        </w:rPr>
        <w:t>d</w:t>
      </w:r>
      <w:r w:rsidRPr="0061310B">
        <w:rPr>
          <w:rFonts w:ascii="Times New Roman" w:hAnsi="Times New Roman" w:cs="Times New Roman"/>
          <w:kern w:val="0"/>
          <w:sz w:val="28"/>
          <w:szCs w:val="28"/>
          <w14:ligatures w14:val="none"/>
        </w:rPr>
        <w:t xml:space="preserve"> by</w:t>
      </w:r>
      <w:r w:rsidR="00F26F2B" w:rsidRPr="0061310B">
        <w:rPr>
          <w:rFonts w:ascii="Times New Roman" w:hAnsi="Times New Roman" w:cs="Times New Roman"/>
          <w:kern w:val="0"/>
          <w:sz w:val="28"/>
          <w:szCs w:val="28"/>
          <w14:ligatures w14:val="none"/>
        </w:rPr>
        <w:t xml:space="preserve"> government</w:t>
      </w:r>
      <w:r w:rsidRPr="0061310B">
        <w:rPr>
          <w:rFonts w:ascii="Times New Roman" w:hAnsi="Times New Roman" w:cs="Times New Roman"/>
          <w:kern w:val="0"/>
          <w:sz w:val="28"/>
          <w:szCs w:val="28"/>
          <w14:ligatures w14:val="none"/>
        </w:rPr>
        <w:t>s including even the democratic ones</w:t>
      </w:r>
      <w:r w:rsidR="00F26F2B" w:rsidRPr="0061310B">
        <w:rPr>
          <w:rFonts w:ascii="Times New Roman" w:hAnsi="Times New Roman" w:cs="Times New Roman"/>
          <w:kern w:val="0"/>
          <w:sz w:val="28"/>
          <w:szCs w:val="28"/>
          <w14:ligatures w14:val="none"/>
        </w:rPr>
        <w:t>. Secrecy</w:t>
      </w:r>
      <w:r w:rsidRPr="0061310B">
        <w:rPr>
          <w:rFonts w:ascii="Times New Roman" w:hAnsi="Times New Roman" w:cs="Times New Roman"/>
          <w:kern w:val="0"/>
          <w:sz w:val="28"/>
          <w:szCs w:val="28"/>
          <w14:ligatures w14:val="none"/>
        </w:rPr>
        <w:t>, he argues, affects</w:t>
      </w:r>
      <w:r w:rsidR="00351E6C" w:rsidRPr="0061310B">
        <w:rPr>
          <w:rFonts w:ascii="Times New Roman" w:hAnsi="Times New Roman" w:cs="Times New Roman"/>
          <w:kern w:val="0"/>
          <w:sz w:val="28"/>
          <w:szCs w:val="28"/>
          <w14:ligatures w14:val="none"/>
        </w:rPr>
        <w:t xml:space="preserve"> democracy, </w:t>
      </w:r>
      <w:r w:rsidRPr="0061310B">
        <w:rPr>
          <w:rFonts w:ascii="Times New Roman" w:hAnsi="Times New Roman" w:cs="Times New Roman"/>
          <w:kern w:val="0"/>
          <w:sz w:val="28"/>
          <w:szCs w:val="28"/>
          <w14:ligatures w14:val="none"/>
        </w:rPr>
        <w:t xml:space="preserve">noting that </w:t>
      </w:r>
      <w:r w:rsidR="00351E6C" w:rsidRPr="0061310B">
        <w:rPr>
          <w:rFonts w:ascii="Times New Roman" w:hAnsi="Times New Roman" w:cs="Times New Roman"/>
          <w:kern w:val="0"/>
          <w:sz w:val="28"/>
          <w:szCs w:val="28"/>
          <w14:ligatures w14:val="none"/>
        </w:rPr>
        <w:t>if the state must survive</w:t>
      </w:r>
      <w:r w:rsidRPr="0061310B">
        <w:rPr>
          <w:rFonts w:ascii="Times New Roman" w:hAnsi="Times New Roman" w:cs="Times New Roman"/>
          <w:kern w:val="0"/>
          <w:sz w:val="28"/>
          <w:szCs w:val="28"/>
          <w14:ligatures w14:val="none"/>
        </w:rPr>
        <w:t>, S</w:t>
      </w:r>
      <w:r w:rsidR="00351E6C" w:rsidRPr="0061310B">
        <w:rPr>
          <w:rFonts w:ascii="Times New Roman" w:hAnsi="Times New Roman" w:cs="Times New Roman"/>
          <w:kern w:val="0"/>
          <w:sz w:val="28"/>
          <w:szCs w:val="28"/>
          <w14:ligatures w14:val="none"/>
        </w:rPr>
        <w:t xml:space="preserve">ecrecy </w:t>
      </w:r>
      <w:r w:rsidRPr="0061310B">
        <w:rPr>
          <w:rFonts w:ascii="Times New Roman" w:hAnsi="Times New Roman" w:cs="Times New Roman"/>
          <w:kern w:val="0"/>
          <w:sz w:val="28"/>
          <w:szCs w:val="28"/>
          <w14:ligatures w14:val="none"/>
        </w:rPr>
        <w:t xml:space="preserve">of vital security matters must be preserved. He affirmed that </w:t>
      </w:r>
      <w:r w:rsidR="00351E6C" w:rsidRPr="0061310B">
        <w:rPr>
          <w:rFonts w:ascii="Times New Roman" w:hAnsi="Times New Roman" w:cs="Times New Roman"/>
          <w:kern w:val="0"/>
          <w:sz w:val="28"/>
          <w:szCs w:val="28"/>
          <w14:ligatures w14:val="none"/>
        </w:rPr>
        <w:t xml:space="preserve">Secrecy plays a significant role in governance, </w:t>
      </w:r>
      <w:r w:rsidRPr="0061310B">
        <w:rPr>
          <w:rFonts w:ascii="Times New Roman" w:hAnsi="Times New Roman" w:cs="Times New Roman"/>
          <w:kern w:val="0"/>
          <w:sz w:val="28"/>
          <w:szCs w:val="28"/>
          <w14:ligatures w14:val="none"/>
        </w:rPr>
        <w:t xml:space="preserve">highlighting the </w:t>
      </w:r>
      <w:r w:rsidR="00351E6C" w:rsidRPr="0061310B">
        <w:rPr>
          <w:rFonts w:ascii="Times New Roman" w:hAnsi="Times New Roman" w:cs="Times New Roman"/>
          <w:kern w:val="0"/>
          <w:sz w:val="28"/>
          <w:szCs w:val="28"/>
          <w14:ligatures w14:val="none"/>
        </w:rPr>
        <w:t>reason</w:t>
      </w:r>
      <w:r w:rsidRPr="0061310B">
        <w:rPr>
          <w:rFonts w:ascii="Times New Roman" w:hAnsi="Times New Roman" w:cs="Times New Roman"/>
          <w:kern w:val="0"/>
          <w:sz w:val="28"/>
          <w:szCs w:val="28"/>
          <w14:ligatures w14:val="none"/>
        </w:rPr>
        <w:t>s</w:t>
      </w:r>
      <w:r w:rsidR="00351E6C" w:rsidRPr="0061310B">
        <w:rPr>
          <w:rFonts w:ascii="Times New Roman" w:hAnsi="Times New Roman" w:cs="Times New Roman"/>
          <w:kern w:val="0"/>
          <w:sz w:val="28"/>
          <w:szCs w:val="28"/>
          <w14:ligatures w14:val="none"/>
        </w:rPr>
        <w:t xml:space="preserve"> for secrecy </w:t>
      </w:r>
      <w:r w:rsidRPr="0061310B">
        <w:rPr>
          <w:rFonts w:ascii="Times New Roman" w:hAnsi="Times New Roman" w:cs="Times New Roman"/>
          <w:kern w:val="0"/>
          <w:sz w:val="28"/>
          <w:szCs w:val="28"/>
          <w14:ligatures w14:val="none"/>
        </w:rPr>
        <w:t>to include survival of the state and public safety, which in the long run would</w:t>
      </w:r>
      <w:r w:rsidR="00351E6C" w:rsidRPr="0061310B">
        <w:rPr>
          <w:rFonts w:ascii="Times New Roman" w:hAnsi="Times New Roman" w:cs="Times New Roman"/>
          <w:kern w:val="0"/>
          <w:sz w:val="28"/>
          <w:szCs w:val="28"/>
          <w14:ligatures w14:val="none"/>
        </w:rPr>
        <w:t xml:space="preserve"> lead to good governance. State should be left alone in order to allow it to survive. The presenter </w:t>
      </w:r>
      <w:r w:rsidRPr="0061310B">
        <w:rPr>
          <w:rFonts w:ascii="Times New Roman" w:hAnsi="Times New Roman" w:cs="Times New Roman"/>
          <w:kern w:val="0"/>
          <w:sz w:val="28"/>
          <w:szCs w:val="28"/>
          <w14:ligatures w14:val="none"/>
        </w:rPr>
        <w:t>stated t</w:t>
      </w:r>
      <w:r w:rsidR="00351E6C" w:rsidRPr="0061310B">
        <w:rPr>
          <w:rFonts w:ascii="Times New Roman" w:hAnsi="Times New Roman" w:cs="Times New Roman"/>
          <w:kern w:val="0"/>
          <w:sz w:val="28"/>
          <w:szCs w:val="28"/>
          <w14:ligatures w14:val="none"/>
        </w:rPr>
        <w:t xml:space="preserve">hat </w:t>
      </w:r>
      <w:r w:rsidRPr="0061310B">
        <w:rPr>
          <w:rFonts w:ascii="Times New Roman" w:hAnsi="Times New Roman" w:cs="Times New Roman"/>
          <w:kern w:val="0"/>
          <w:sz w:val="28"/>
          <w:szCs w:val="28"/>
          <w14:ligatures w14:val="none"/>
        </w:rPr>
        <w:t>restoration of order in any society could be ensured through secrecy</w:t>
      </w:r>
      <w:r w:rsidR="00351E6C" w:rsidRPr="0061310B">
        <w:rPr>
          <w:rFonts w:ascii="Times New Roman" w:hAnsi="Times New Roman" w:cs="Times New Roman"/>
          <w:kern w:val="0"/>
          <w:sz w:val="28"/>
          <w:szCs w:val="28"/>
          <w14:ligatures w14:val="none"/>
        </w:rPr>
        <w:t xml:space="preserve"> in governance.</w:t>
      </w:r>
    </w:p>
    <w:p w:rsidR="00943435" w:rsidRPr="0061310B" w:rsidRDefault="00943435"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b/>
          <w:kern w:val="0"/>
          <w:sz w:val="28"/>
          <w:szCs w:val="28"/>
          <w14:ligatures w14:val="none"/>
        </w:rPr>
        <w:t xml:space="preserve">Comments: </w:t>
      </w:r>
      <w:r w:rsidR="00351E6C" w:rsidRPr="0061310B">
        <w:rPr>
          <w:rFonts w:ascii="Times New Roman" w:hAnsi="Times New Roman" w:cs="Times New Roman"/>
          <w:kern w:val="0"/>
          <w:sz w:val="28"/>
          <w:szCs w:val="28"/>
          <w14:ligatures w14:val="none"/>
        </w:rPr>
        <w:t xml:space="preserve"> </w:t>
      </w:r>
    </w:p>
    <w:p w:rsidR="00351E6C" w:rsidRPr="0061310B" w:rsidRDefault="00351E6C"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 xml:space="preserve">The </w:t>
      </w:r>
      <w:r w:rsidR="00943435" w:rsidRPr="0061310B">
        <w:rPr>
          <w:rFonts w:ascii="Times New Roman" w:hAnsi="Times New Roman" w:cs="Times New Roman"/>
          <w:kern w:val="0"/>
          <w:sz w:val="28"/>
          <w:szCs w:val="28"/>
          <w14:ligatures w14:val="none"/>
        </w:rPr>
        <w:t xml:space="preserve">panel observed that the word “Secrecy” was not operationally defined, and that its usage in the paper equated secrecy with good governance, which was a wrong rendition. There was every reason to believe that the author meant classified information which had different categories which the presenter did not include in </w:t>
      </w:r>
      <w:r w:rsidR="001B1864" w:rsidRPr="0061310B">
        <w:rPr>
          <w:rFonts w:ascii="Times New Roman" w:hAnsi="Times New Roman" w:cs="Times New Roman"/>
          <w:kern w:val="0"/>
          <w:sz w:val="28"/>
          <w:szCs w:val="28"/>
          <w14:ligatures w14:val="none"/>
        </w:rPr>
        <w:t xml:space="preserve">his analysis. The presentation </w:t>
      </w:r>
      <w:r w:rsidRPr="0061310B">
        <w:rPr>
          <w:rFonts w:ascii="Times New Roman" w:hAnsi="Times New Roman" w:cs="Times New Roman"/>
          <w:kern w:val="0"/>
          <w:sz w:val="28"/>
          <w:szCs w:val="28"/>
          <w14:ligatures w14:val="none"/>
        </w:rPr>
        <w:t>did no</w:t>
      </w:r>
      <w:r w:rsidR="001B1864" w:rsidRPr="0061310B">
        <w:rPr>
          <w:rFonts w:ascii="Times New Roman" w:hAnsi="Times New Roman" w:cs="Times New Roman"/>
          <w:kern w:val="0"/>
          <w:sz w:val="28"/>
          <w:szCs w:val="28"/>
          <w14:ligatures w14:val="none"/>
        </w:rPr>
        <w:t>t</w:t>
      </w:r>
      <w:r w:rsidRPr="0061310B">
        <w:rPr>
          <w:rFonts w:ascii="Times New Roman" w:hAnsi="Times New Roman" w:cs="Times New Roman"/>
          <w:kern w:val="0"/>
          <w:sz w:val="28"/>
          <w:szCs w:val="28"/>
          <w14:ligatures w14:val="none"/>
        </w:rPr>
        <w:t xml:space="preserve"> state or discuss clearly </w:t>
      </w:r>
      <w:r w:rsidR="001B1864" w:rsidRPr="0061310B">
        <w:rPr>
          <w:rFonts w:ascii="Times New Roman" w:hAnsi="Times New Roman" w:cs="Times New Roman"/>
          <w:kern w:val="0"/>
          <w:sz w:val="28"/>
          <w:szCs w:val="28"/>
          <w14:ligatures w14:val="none"/>
        </w:rPr>
        <w:t>whether references to secrecy had to do mainly with the public sector or private sector, governmental or non-governmental political institutions. Finally, it was observed that the paper did not include recommendations.</w:t>
      </w:r>
      <w:r w:rsidRPr="0061310B">
        <w:rPr>
          <w:rFonts w:ascii="Times New Roman" w:hAnsi="Times New Roman" w:cs="Times New Roman"/>
          <w:kern w:val="0"/>
          <w:sz w:val="28"/>
          <w:szCs w:val="28"/>
          <w14:ligatures w14:val="none"/>
        </w:rPr>
        <w:t xml:space="preserve"> </w:t>
      </w:r>
      <w:r w:rsidR="001B1864" w:rsidRPr="0061310B">
        <w:rPr>
          <w:rFonts w:ascii="Times New Roman" w:hAnsi="Times New Roman" w:cs="Times New Roman"/>
          <w:kern w:val="0"/>
          <w:sz w:val="28"/>
          <w:szCs w:val="28"/>
          <w14:ligatures w14:val="none"/>
        </w:rPr>
        <w:t>Responding, the presenter thanked the panel for all</w:t>
      </w:r>
      <w:r w:rsidRPr="0061310B">
        <w:rPr>
          <w:rFonts w:ascii="Times New Roman" w:hAnsi="Times New Roman" w:cs="Times New Roman"/>
          <w:kern w:val="0"/>
          <w:sz w:val="28"/>
          <w:szCs w:val="28"/>
          <w14:ligatures w14:val="none"/>
        </w:rPr>
        <w:t xml:space="preserve"> the observation</w:t>
      </w:r>
      <w:r w:rsidR="001B1864" w:rsidRPr="0061310B">
        <w:rPr>
          <w:rFonts w:ascii="Times New Roman" w:hAnsi="Times New Roman" w:cs="Times New Roman"/>
          <w:kern w:val="0"/>
          <w:sz w:val="28"/>
          <w:szCs w:val="28"/>
          <w14:ligatures w14:val="none"/>
        </w:rPr>
        <w:t xml:space="preserve">s and assured that necessary </w:t>
      </w:r>
      <w:r w:rsidRPr="0061310B">
        <w:rPr>
          <w:rFonts w:ascii="Times New Roman" w:hAnsi="Times New Roman" w:cs="Times New Roman"/>
          <w:kern w:val="0"/>
          <w:sz w:val="28"/>
          <w:szCs w:val="28"/>
          <w14:ligatures w14:val="none"/>
        </w:rPr>
        <w:t>correction</w:t>
      </w:r>
      <w:r w:rsidR="001B1864" w:rsidRPr="0061310B">
        <w:rPr>
          <w:rFonts w:ascii="Times New Roman" w:hAnsi="Times New Roman" w:cs="Times New Roman"/>
          <w:kern w:val="0"/>
          <w:sz w:val="28"/>
          <w:szCs w:val="28"/>
          <w14:ligatures w14:val="none"/>
        </w:rPr>
        <w:t>s wou</w:t>
      </w:r>
      <w:r w:rsidRPr="0061310B">
        <w:rPr>
          <w:rFonts w:ascii="Times New Roman" w:hAnsi="Times New Roman" w:cs="Times New Roman"/>
          <w:kern w:val="0"/>
          <w:sz w:val="28"/>
          <w:szCs w:val="28"/>
          <w14:ligatures w14:val="none"/>
        </w:rPr>
        <w:t>l</w:t>
      </w:r>
      <w:r w:rsidR="001B1864" w:rsidRPr="0061310B">
        <w:rPr>
          <w:rFonts w:ascii="Times New Roman" w:hAnsi="Times New Roman" w:cs="Times New Roman"/>
          <w:kern w:val="0"/>
          <w:sz w:val="28"/>
          <w:szCs w:val="28"/>
          <w14:ligatures w14:val="none"/>
        </w:rPr>
        <w:t>d be made in consonance with the observations.</w:t>
      </w:r>
    </w:p>
    <w:p w:rsidR="00351E6C" w:rsidRPr="0061310B" w:rsidRDefault="001B1864"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 xml:space="preserve">Paper 2: </w:t>
      </w:r>
      <w:r w:rsidR="00351E6C" w:rsidRPr="0061310B">
        <w:rPr>
          <w:rFonts w:ascii="Times New Roman" w:hAnsi="Times New Roman" w:cs="Times New Roman"/>
          <w:b/>
          <w:kern w:val="0"/>
          <w:sz w:val="28"/>
          <w:szCs w:val="28"/>
          <w14:ligatures w14:val="none"/>
        </w:rPr>
        <w:t>TOWARDS INSTITUTIONAL EFFECTIVE</w:t>
      </w:r>
      <w:r w:rsidR="00AD4F52" w:rsidRPr="0061310B">
        <w:rPr>
          <w:rFonts w:ascii="Times New Roman" w:hAnsi="Times New Roman" w:cs="Times New Roman"/>
          <w:b/>
          <w:kern w:val="0"/>
          <w:sz w:val="28"/>
          <w:szCs w:val="28"/>
          <w14:ligatures w14:val="none"/>
        </w:rPr>
        <w:t xml:space="preserve">NESS: </w:t>
      </w:r>
      <w:r w:rsidR="00351E6C" w:rsidRPr="0061310B">
        <w:rPr>
          <w:rFonts w:ascii="Times New Roman" w:hAnsi="Times New Roman" w:cs="Times New Roman"/>
          <w:b/>
          <w:kern w:val="0"/>
          <w:sz w:val="28"/>
          <w:szCs w:val="28"/>
          <w14:ligatures w14:val="none"/>
        </w:rPr>
        <w:t xml:space="preserve"> LEVERAGING</w:t>
      </w:r>
      <w:r w:rsidR="00AD4F52" w:rsidRPr="0061310B">
        <w:rPr>
          <w:rFonts w:ascii="Times New Roman" w:hAnsi="Times New Roman" w:cs="Times New Roman"/>
          <w:b/>
          <w:kern w:val="0"/>
          <w:sz w:val="28"/>
          <w:szCs w:val="28"/>
          <w14:ligatures w14:val="none"/>
        </w:rPr>
        <w:t xml:space="preserve"> OF </w:t>
      </w:r>
      <w:r w:rsidR="00351E6C" w:rsidRPr="0061310B">
        <w:rPr>
          <w:rFonts w:ascii="Times New Roman" w:hAnsi="Times New Roman" w:cs="Times New Roman"/>
          <w:b/>
          <w:kern w:val="0"/>
          <w:sz w:val="28"/>
          <w:szCs w:val="28"/>
          <w14:ligatures w14:val="none"/>
        </w:rPr>
        <w:t>PUBLIC SECTOR DIGITALIZATION TO RETHINK JOB EVALUATION, PRODUCTIVITY MEASUREMENT AND COMPENSATION.</w:t>
      </w:r>
    </w:p>
    <w:p w:rsidR="001B1864" w:rsidRPr="0061310B" w:rsidRDefault="001B1864"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Author: UCHENNA NWANKWO</w:t>
      </w:r>
    </w:p>
    <w:p w:rsidR="00351E6C" w:rsidRPr="0061310B" w:rsidRDefault="00351E6C"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The presenter look</w:t>
      </w:r>
      <w:r w:rsidR="001B1864" w:rsidRPr="0061310B">
        <w:rPr>
          <w:rFonts w:ascii="Times New Roman" w:hAnsi="Times New Roman" w:cs="Times New Roman"/>
          <w:kern w:val="0"/>
          <w:sz w:val="28"/>
          <w:szCs w:val="28"/>
          <w14:ligatures w14:val="none"/>
        </w:rPr>
        <w:t>ed</w:t>
      </w:r>
      <w:r w:rsidRPr="0061310B">
        <w:rPr>
          <w:rFonts w:ascii="Times New Roman" w:hAnsi="Times New Roman" w:cs="Times New Roman"/>
          <w:kern w:val="0"/>
          <w:sz w:val="28"/>
          <w:szCs w:val="28"/>
          <w14:ligatures w14:val="none"/>
        </w:rPr>
        <w:t xml:space="preserve"> at the global perception </w:t>
      </w:r>
      <w:r w:rsidR="00AD4F52" w:rsidRPr="0061310B">
        <w:rPr>
          <w:rFonts w:ascii="Times New Roman" w:hAnsi="Times New Roman" w:cs="Times New Roman"/>
          <w:kern w:val="0"/>
          <w:sz w:val="28"/>
          <w:szCs w:val="28"/>
          <w14:ligatures w14:val="none"/>
        </w:rPr>
        <w:t xml:space="preserve">of job evaluation </w:t>
      </w:r>
      <w:r w:rsidRPr="0061310B">
        <w:rPr>
          <w:rFonts w:ascii="Times New Roman" w:hAnsi="Times New Roman" w:cs="Times New Roman"/>
          <w:kern w:val="0"/>
          <w:sz w:val="28"/>
          <w:szCs w:val="28"/>
          <w14:ligatures w14:val="none"/>
        </w:rPr>
        <w:t>and narrow it to Nigeria</w:t>
      </w:r>
      <w:r w:rsidR="00AD4F52" w:rsidRPr="0061310B">
        <w:rPr>
          <w:rFonts w:ascii="Times New Roman" w:hAnsi="Times New Roman" w:cs="Times New Roman"/>
          <w:kern w:val="0"/>
          <w:sz w:val="28"/>
          <w:szCs w:val="28"/>
          <w14:ligatures w14:val="none"/>
        </w:rPr>
        <w:t xml:space="preserve">, noting that </w:t>
      </w:r>
      <w:r w:rsidR="001B1864" w:rsidRPr="0061310B">
        <w:rPr>
          <w:rFonts w:ascii="Times New Roman" w:hAnsi="Times New Roman" w:cs="Times New Roman"/>
          <w:kern w:val="0"/>
          <w:sz w:val="28"/>
          <w:szCs w:val="28"/>
          <w14:ligatures w14:val="none"/>
        </w:rPr>
        <w:t>digitalization frame</w:t>
      </w:r>
      <w:r w:rsidRPr="0061310B">
        <w:rPr>
          <w:rFonts w:ascii="Times New Roman" w:hAnsi="Times New Roman" w:cs="Times New Roman"/>
          <w:kern w:val="0"/>
          <w:sz w:val="28"/>
          <w:szCs w:val="28"/>
          <w14:ligatures w14:val="none"/>
        </w:rPr>
        <w:t xml:space="preserve">work </w:t>
      </w:r>
      <w:r w:rsidR="00AD4F52" w:rsidRPr="0061310B">
        <w:rPr>
          <w:rFonts w:ascii="Times New Roman" w:hAnsi="Times New Roman" w:cs="Times New Roman"/>
          <w:kern w:val="0"/>
          <w:sz w:val="28"/>
          <w:szCs w:val="28"/>
          <w14:ligatures w14:val="none"/>
        </w:rPr>
        <w:t xml:space="preserve">had gained prominence in diverse aspects of public administration in other countries of the world. He spoke briefly about the contents of </w:t>
      </w:r>
      <w:r w:rsidRPr="0061310B">
        <w:rPr>
          <w:rFonts w:ascii="Times New Roman" w:hAnsi="Times New Roman" w:cs="Times New Roman"/>
          <w:kern w:val="0"/>
          <w:sz w:val="28"/>
          <w:szCs w:val="28"/>
          <w14:ligatures w14:val="none"/>
        </w:rPr>
        <w:t xml:space="preserve">literature </w:t>
      </w:r>
      <w:r w:rsidR="001B1864" w:rsidRPr="0061310B">
        <w:rPr>
          <w:rFonts w:ascii="Times New Roman" w:hAnsi="Times New Roman" w:cs="Times New Roman"/>
          <w:kern w:val="0"/>
          <w:sz w:val="28"/>
          <w:szCs w:val="28"/>
          <w14:ligatures w14:val="none"/>
        </w:rPr>
        <w:t>review,</w:t>
      </w:r>
      <w:r w:rsidRPr="0061310B">
        <w:rPr>
          <w:rFonts w:ascii="Times New Roman" w:hAnsi="Times New Roman" w:cs="Times New Roman"/>
          <w:kern w:val="0"/>
          <w:sz w:val="28"/>
          <w:szCs w:val="28"/>
          <w14:ligatures w14:val="none"/>
        </w:rPr>
        <w:t xml:space="preserve"> </w:t>
      </w:r>
      <w:r w:rsidR="00AD4F52" w:rsidRPr="0061310B">
        <w:rPr>
          <w:rFonts w:ascii="Times New Roman" w:hAnsi="Times New Roman" w:cs="Times New Roman"/>
          <w:kern w:val="0"/>
          <w:sz w:val="28"/>
          <w:szCs w:val="28"/>
          <w14:ligatures w14:val="none"/>
        </w:rPr>
        <w:t xml:space="preserve">and his adoption of </w:t>
      </w:r>
      <w:r w:rsidRPr="0061310B">
        <w:rPr>
          <w:rFonts w:ascii="Times New Roman" w:hAnsi="Times New Roman" w:cs="Times New Roman"/>
          <w:kern w:val="0"/>
          <w:sz w:val="28"/>
          <w:szCs w:val="28"/>
          <w14:ligatures w14:val="none"/>
        </w:rPr>
        <w:t>qu</w:t>
      </w:r>
      <w:r w:rsidR="00AD4F52" w:rsidRPr="0061310B">
        <w:rPr>
          <w:rFonts w:ascii="Times New Roman" w:hAnsi="Times New Roman" w:cs="Times New Roman"/>
          <w:kern w:val="0"/>
          <w:sz w:val="28"/>
          <w:szCs w:val="28"/>
          <w14:ligatures w14:val="none"/>
        </w:rPr>
        <w:t xml:space="preserve">antitative analysis </w:t>
      </w:r>
      <w:r w:rsidRPr="0061310B">
        <w:rPr>
          <w:rFonts w:ascii="Times New Roman" w:hAnsi="Times New Roman" w:cs="Times New Roman"/>
          <w:kern w:val="0"/>
          <w:sz w:val="28"/>
          <w:szCs w:val="28"/>
          <w14:ligatures w14:val="none"/>
        </w:rPr>
        <w:t xml:space="preserve">as the </w:t>
      </w:r>
      <w:r w:rsidR="00AD4F52" w:rsidRPr="0061310B">
        <w:rPr>
          <w:rFonts w:ascii="Times New Roman" w:hAnsi="Times New Roman" w:cs="Times New Roman"/>
          <w:kern w:val="0"/>
          <w:sz w:val="28"/>
          <w:szCs w:val="28"/>
          <w14:ligatures w14:val="none"/>
        </w:rPr>
        <w:t xml:space="preserve">paper’s </w:t>
      </w:r>
      <w:r w:rsidRPr="0061310B">
        <w:rPr>
          <w:rFonts w:ascii="Times New Roman" w:hAnsi="Times New Roman" w:cs="Times New Roman"/>
          <w:kern w:val="0"/>
          <w:sz w:val="28"/>
          <w:szCs w:val="28"/>
          <w14:ligatures w14:val="none"/>
        </w:rPr>
        <w:t>research method</w:t>
      </w:r>
      <w:r w:rsidR="00AD4F52" w:rsidRPr="0061310B">
        <w:rPr>
          <w:rFonts w:ascii="Times New Roman" w:hAnsi="Times New Roman" w:cs="Times New Roman"/>
          <w:kern w:val="0"/>
          <w:sz w:val="28"/>
          <w:szCs w:val="28"/>
          <w14:ligatures w14:val="none"/>
        </w:rPr>
        <w:t>ology</w:t>
      </w:r>
      <w:r w:rsidRPr="0061310B">
        <w:rPr>
          <w:rFonts w:ascii="Times New Roman" w:hAnsi="Times New Roman" w:cs="Times New Roman"/>
          <w:kern w:val="0"/>
          <w:sz w:val="28"/>
          <w:szCs w:val="28"/>
          <w14:ligatures w14:val="none"/>
        </w:rPr>
        <w:t xml:space="preserve">. </w:t>
      </w:r>
      <w:r w:rsidR="00AD4F52" w:rsidRPr="0061310B">
        <w:rPr>
          <w:rFonts w:ascii="Times New Roman" w:hAnsi="Times New Roman" w:cs="Times New Roman"/>
          <w:kern w:val="0"/>
          <w:sz w:val="28"/>
          <w:szCs w:val="28"/>
          <w14:ligatures w14:val="none"/>
        </w:rPr>
        <w:t xml:space="preserve">His major argument is that </w:t>
      </w:r>
      <w:r w:rsidRPr="0061310B">
        <w:rPr>
          <w:rFonts w:ascii="Times New Roman" w:hAnsi="Times New Roman" w:cs="Times New Roman"/>
          <w:kern w:val="0"/>
          <w:sz w:val="28"/>
          <w:szCs w:val="28"/>
          <w14:ligatures w14:val="none"/>
        </w:rPr>
        <w:t xml:space="preserve">Personnel pay should be commensurate with the job </w:t>
      </w:r>
      <w:r w:rsidR="00AD4F52" w:rsidRPr="0061310B">
        <w:rPr>
          <w:rFonts w:ascii="Times New Roman" w:hAnsi="Times New Roman" w:cs="Times New Roman"/>
          <w:kern w:val="0"/>
          <w:sz w:val="28"/>
          <w:szCs w:val="28"/>
          <w14:ligatures w14:val="none"/>
        </w:rPr>
        <w:t>done, citing the</w:t>
      </w:r>
      <w:r w:rsidRPr="0061310B">
        <w:rPr>
          <w:rFonts w:ascii="Times New Roman" w:hAnsi="Times New Roman" w:cs="Times New Roman"/>
          <w:kern w:val="0"/>
          <w:sz w:val="28"/>
          <w:szCs w:val="28"/>
          <w14:ligatures w14:val="none"/>
        </w:rPr>
        <w:t xml:space="preserve"> example of a professor in the academi</w:t>
      </w:r>
      <w:r w:rsidR="00AD4F52" w:rsidRPr="0061310B">
        <w:rPr>
          <w:rFonts w:ascii="Times New Roman" w:hAnsi="Times New Roman" w:cs="Times New Roman"/>
          <w:kern w:val="0"/>
          <w:sz w:val="28"/>
          <w:szCs w:val="28"/>
          <w14:ligatures w14:val="none"/>
        </w:rPr>
        <w:t xml:space="preserve">a who </w:t>
      </w:r>
      <w:r w:rsidRPr="0061310B">
        <w:rPr>
          <w:rFonts w:ascii="Times New Roman" w:hAnsi="Times New Roman" w:cs="Times New Roman"/>
          <w:kern w:val="0"/>
          <w:sz w:val="28"/>
          <w:szCs w:val="28"/>
          <w14:ligatures w14:val="none"/>
        </w:rPr>
        <w:t xml:space="preserve">lectures more than two courses, supervise both undergraduate and postgraduate students </w:t>
      </w:r>
      <w:r w:rsidR="00AD4F52" w:rsidRPr="0061310B">
        <w:rPr>
          <w:rFonts w:ascii="Times New Roman" w:hAnsi="Times New Roman" w:cs="Times New Roman"/>
          <w:kern w:val="0"/>
          <w:sz w:val="28"/>
          <w:szCs w:val="28"/>
          <w14:ligatures w14:val="none"/>
        </w:rPr>
        <w:t xml:space="preserve">but receives the same salary with other professors with lesser workload. </w:t>
      </w:r>
      <w:r w:rsidRPr="0061310B">
        <w:rPr>
          <w:rFonts w:ascii="Times New Roman" w:hAnsi="Times New Roman" w:cs="Times New Roman"/>
          <w:kern w:val="0"/>
          <w:sz w:val="28"/>
          <w:szCs w:val="28"/>
          <w14:ligatures w14:val="none"/>
        </w:rPr>
        <w:t xml:space="preserve">With </w:t>
      </w:r>
      <w:r w:rsidR="00AD4F52" w:rsidRPr="0061310B">
        <w:rPr>
          <w:rFonts w:ascii="Times New Roman" w:hAnsi="Times New Roman" w:cs="Times New Roman"/>
          <w:kern w:val="0"/>
          <w:sz w:val="28"/>
          <w:szCs w:val="28"/>
          <w14:ligatures w14:val="none"/>
        </w:rPr>
        <w:t xml:space="preserve">advancement in </w:t>
      </w:r>
      <w:r w:rsidRPr="0061310B">
        <w:rPr>
          <w:rFonts w:ascii="Times New Roman" w:hAnsi="Times New Roman" w:cs="Times New Roman"/>
          <w:kern w:val="0"/>
          <w:sz w:val="28"/>
          <w:szCs w:val="28"/>
          <w14:ligatures w14:val="none"/>
        </w:rPr>
        <w:t xml:space="preserve">ICT </w:t>
      </w:r>
      <w:r w:rsidR="00AD4F52" w:rsidRPr="0061310B">
        <w:rPr>
          <w:rFonts w:ascii="Times New Roman" w:hAnsi="Times New Roman" w:cs="Times New Roman"/>
          <w:kern w:val="0"/>
          <w:sz w:val="28"/>
          <w:szCs w:val="28"/>
          <w14:ligatures w14:val="none"/>
        </w:rPr>
        <w:t xml:space="preserve">and the deployment of A.I, it is now </w:t>
      </w:r>
      <w:r w:rsidR="00AD4F52" w:rsidRPr="0061310B">
        <w:rPr>
          <w:rFonts w:ascii="Times New Roman" w:hAnsi="Times New Roman" w:cs="Times New Roman"/>
          <w:kern w:val="0"/>
          <w:sz w:val="28"/>
          <w:szCs w:val="28"/>
          <w14:ligatures w14:val="none"/>
        </w:rPr>
        <w:lastRenderedPageBreak/>
        <w:t>possible to</w:t>
      </w:r>
      <w:r w:rsidRPr="0061310B">
        <w:rPr>
          <w:rFonts w:ascii="Times New Roman" w:hAnsi="Times New Roman" w:cs="Times New Roman"/>
          <w:kern w:val="0"/>
          <w:sz w:val="28"/>
          <w:szCs w:val="28"/>
          <w14:ligatures w14:val="none"/>
        </w:rPr>
        <w:t xml:space="preserve"> </w:t>
      </w:r>
      <w:r w:rsidR="00AD4F52" w:rsidRPr="0061310B">
        <w:rPr>
          <w:rFonts w:ascii="Times New Roman" w:hAnsi="Times New Roman" w:cs="Times New Roman"/>
          <w:kern w:val="0"/>
          <w:sz w:val="28"/>
          <w:szCs w:val="28"/>
          <w14:ligatures w14:val="none"/>
        </w:rPr>
        <w:t>utilize digitalization</w:t>
      </w:r>
      <w:r w:rsidRPr="0061310B">
        <w:rPr>
          <w:rFonts w:ascii="Times New Roman" w:hAnsi="Times New Roman" w:cs="Times New Roman"/>
          <w:kern w:val="0"/>
          <w:sz w:val="28"/>
          <w:szCs w:val="28"/>
          <w14:ligatures w14:val="none"/>
        </w:rPr>
        <w:t xml:space="preserve"> in productivity measurement in Nigeria.  </w:t>
      </w:r>
      <w:r w:rsidR="00AD4F52" w:rsidRPr="0061310B">
        <w:rPr>
          <w:rFonts w:ascii="Times New Roman" w:hAnsi="Times New Roman" w:cs="Times New Roman"/>
          <w:kern w:val="0"/>
          <w:sz w:val="28"/>
          <w:szCs w:val="28"/>
          <w14:ligatures w14:val="none"/>
        </w:rPr>
        <w:t>He disclosed that the N</w:t>
      </w:r>
      <w:r w:rsidRPr="0061310B">
        <w:rPr>
          <w:rFonts w:ascii="Times New Roman" w:hAnsi="Times New Roman" w:cs="Times New Roman"/>
          <w:kern w:val="0"/>
          <w:sz w:val="28"/>
          <w:szCs w:val="28"/>
          <w14:ligatures w14:val="none"/>
        </w:rPr>
        <w:t xml:space="preserve">ational </w:t>
      </w:r>
      <w:r w:rsidR="00AD4F52" w:rsidRPr="0061310B">
        <w:rPr>
          <w:rFonts w:ascii="Times New Roman" w:hAnsi="Times New Roman" w:cs="Times New Roman"/>
          <w:kern w:val="0"/>
          <w:sz w:val="28"/>
          <w:szCs w:val="28"/>
          <w14:ligatures w14:val="none"/>
        </w:rPr>
        <w:t>Salaries and Wages C</w:t>
      </w:r>
      <w:r w:rsidRPr="0061310B">
        <w:rPr>
          <w:rFonts w:ascii="Times New Roman" w:hAnsi="Times New Roman" w:cs="Times New Roman"/>
          <w:kern w:val="0"/>
          <w:sz w:val="28"/>
          <w:szCs w:val="28"/>
          <w14:ligatures w14:val="none"/>
        </w:rPr>
        <w:t>ommission</w:t>
      </w:r>
      <w:r w:rsidR="00AD4F52" w:rsidRPr="0061310B">
        <w:rPr>
          <w:rFonts w:ascii="Times New Roman" w:hAnsi="Times New Roman" w:cs="Times New Roman"/>
          <w:kern w:val="0"/>
          <w:sz w:val="28"/>
          <w:szCs w:val="28"/>
          <w14:ligatures w14:val="none"/>
        </w:rPr>
        <w:t>, Abuja</w:t>
      </w:r>
      <w:r w:rsidRPr="0061310B">
        <w:rPr>
          <w:rFonts w:ascii="Times New Roman" w:hAnsi="Times New Roman" w:cs="Times New Roman"/>
          <w:kern w:val="0"/>
          <w:sz w:val="28"/>
          <w:szCs w:val="28"/>
          <w14:ligatures w14:val="none"/>
        </w:rPr>
        <w:t xml:space="preserve"> </w:t>
      </w:r>
      <w:r w:rsidR="00AD4F52" w:rsidRPr="0061310B">
        <w:rPr>
          <w:rFonts w:ascii="Times New Roman" w:hAnsi="Times New Roman" w:cs="Times New Roman"/>
          <w:kern w:val="0"/>
          <w:sz w:val="28"/>
          <w:szCs w:val="28"/>
          <w14:ligatures w14:val="none"/>
        </w:rPr>
        <w:t>recently sent some of its staff</w:t>
      </w:r>
      <w:r w:rsidRPr="0061310B">
        <w:rPr>
          <w:rFonts w:ascii="Times New Roman" w:hAnsi="Times New Roman" w:cs="Times New Roman"/>
          <w:kern w:val="0"/>
          <w:sz w:val="28"/>
          <w:szCs w:val="28"/>
          <w14:ligatures w14:val="none"/>
        </w:rPr>
        <w:t xml:space="preserve"> for training in Kenya on digitalization, job evaluation and productivity measurement in order for them to come and implement</w:t>
      </w:r>
      <w:r w:rsidR="00414F6E" w:rsidRPr="0061310B">
        <w:rPr>
          <w:rFonts w:ascii="Times New Roman" w:hAnsi="Times New Roman" w:cs="Times New Roman"/>
          <w:kern w:val="0"/>
          <w:sz w:val="28"/>
          <w:szCs w:val="28"/>
          <w14:ligatures w14:val="none"/>
        </w:rPr>
        <w:t xml:space="preserve"> a fairer and more just compensation schemes in Nigeria. In conclusion, recommended the implementation</w:t>
      </w:r>
      <w:r w:rsidRPr="0061310B">
        <w:rPr>
          <w:rFonts w:ascii="Times New Roman" w:hAnsi="Times New Roman" w:cs="Times New Roman"/>
          <w:kern w:val="0"/>
          <w:sz w:val="28"/>
          <w:szCs w:val="28"/>
          <w14:ligatures w14:val="none"/>
        </w:rPr>
        <w:t xml:space="preserve"> of the UDOJI DECLARATION which </w:t>
      </w:r>
      <w:r w:rsidR="00414F6E" w:rsidRPr="0061310B">
        <w:rPr>
          <w:rFonts w:ascii="Times New Roman" w:hAnsi="Times New Roman" w:cs="Times New Roman"/>
          <w:kern w:val="0"/>
          <w:sz w:val="28"/>
          <w:szCs w:val="28"/>
          <w14:ligatures w14:val="none"/>
        </w:rPr>
        <w:t xml:space="preserve">he stated had never been </w:t>
      </w:r>
      <w:r w:rsidRPr="0061310B">
        <w:rPr>
          <w:rFonts w:ascii="Times New Roman" w:hAnsi="Times New Roman" w:cs="Times New Roman"/>
          <w:kern w:val="0"/>
          <w:sz w:val="28"/>
          <w:szCs w:val="28"/>
          <w14:ligatures w14:val="none"/>
        </w:rPr>
        <w:t>implemented</w:t>
      </w:r>
      <w:r w:rsidR="00414F6E" w:rsidRPr="0061310B">
        <w:rPr>
          <w:rFonts w:ascii="Times New Roman" w:hAnsi="Times New Roman" w:cs="Times New Roman"/>
          <w:kern w:val="0"/>
          <w:sz w:val="28"/>
          <w:szCs w:val="28"/>
          <w14:ligatures w14:val="none"/>
        </w:rPr>
        <w:t>.</w:t>
      </w:r>
      <w:r w:rsidRPr="0061310B">
        <w:rPr>
          <w:rFonts w:ascii="Times New Roman" w:hAnsi="Times New Roman" w:cs="Times New Roman"/>
          <w:kern w:val="0"/>
          <w:sz w:val="28"/>
          <w:szCs w:val="28"/>
          <w14:ligatures w14:val="none"/>
        </w:rPr>
        <w:t xml:space="preserve"> </w:t>
      </w:r>
    </w:p>
    <w:p w:rsidR="00351E6C" w:rsidRPr="0061310B" w:rsidRDefault="00414F6E"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 xml:space="preserve">He also </w:t>
      </w:r>
      <w:r w:rsidR="00351E6C" w:rsidRPr="0061310B">
        <w:rPr>
          <w:rFonts w:ascii="Times New Roman" w:hAnsi="Times New Roman" w:cs="Times New Roman"/>
          <w:kern w:val="0"/>
          <w:sz w:val="28"/>
          <w:szCs w:val="28"/>
          <w14:ligatures w14:val="none"/>
        </w:rPr>
        <w:t>recommend</w:t>
      </w:r>
      <w:r w:rsidRPr="0061310B">
        <w:rPr>
          <w:rFonts w:ascii="Times New Roman" w:hAnsi="Times New Roman" w:cs="Times New Roman"/>
          <w:kern w:val="0"/>
          <w:sz w:val="28"/>
          <w:szCs w:val="28"/>
          <w14:ligatures w14:val="none"/>
        </w:rPr>
        <w:t>ed</w:t>
      </w:r>
      <w:r w:rsidR="00351E6C" w:rsidRPr="0061310B">
        <w:rPr>
          <w:rFonts w:ascii="Times New Roman" w:hAnsi="Times New Roman" w:cs="Times New Roman"/>
          <w:kern w:val="0"/>
          <w:sz w:val="28"/>
          <w:szCs w:val="28"/>
          <w14:ligatures w14:val="none"/>
        </w:rPr>
        <w:t xml:space="preserve"> tha</w:t>
      </w:r>
      <w:r w:rsidRPr="0061310B">
        <w:rPr>
          <w:rFonts w:ascii="Times New Roman" w:hAnsi="Times New Roman" w:cs="Times New Roman"/>
          <w:kern w:val="0"/>
          <w:sz w:val="28"/>
          <w:szCs w:val="28"/>
          <w14:ligatures w14:val="none"/>
        </w:rPr>
        <w:t xml:space="preserve">t the government should establish </w:t>
      </w:r>
      <w:r w:rsidR="00351E6C" w:rsidRPr="0061310B">
        <w:rPr>
          <w:rFonts w:ascii="Times New Roman" w:hAnsi="Times New Roman" w:cs="Times New Roman"/>
          <w:kern w:val="0"/>
          <w:sz w:val="28"/>
          <w:szCs w:val="28"/>
          <w14:ligatures w14:val="none"/>
        </w:rPr>
        <w:t>a national job evaluation and national compensation board.</w:t>
      </w:r>
    </w:p>
    <w:p w:rsidR="00B42AB3" w:rsidRPr="0061310B" w:rsidRDefault="00351E6C"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kern w:val="0"/>
          <w:sz w:val="28"/>
          <w:szCs w:val="28"/>
          <w14:ligatures w14:val="none"/>
        </w:rPr>
        <w:t xml:space="preserve"> </w:t>
      </w:r>
      <w:r w:rsidR="00414F6E" w:rsidRPr="0061310B">
        <w:rPr>
          <w:rFonts w:ascii="Times New Roman" w:hAnsi="Times New Roman" w:cs="Times New Roman"/>
          <w:b/>
          <w:kern w:val="0"/>
          <w:sz w:val="28"/>
          <w:szCs w:val="28"/>
          <w14:ligatures w14:val="none"/>
        </w:rPr>
        <w:t>Comments</w:t>
      </w:r>
      <w:r w:rsidRPr="0061310B">
        <w:rPr>
          <w:rFonts w:ascii="Times New Roman" w:hAnsi="Times New Roman" w:cs="Times New Roman"/>
          <w:b/>
          <w:kern w:val="0"/>
          <w:sz w:val="28"/>
          <w:szCs w:val="28"/>
          <w14:ligatures w14:val="none"/>
        </w:rPr>
        <w:t xml:space="preserve">: </w:t>
      </w:r>
    </w:p>
    <w:p w:rsidR="00351E6C" w:rsidRPr="0061310B" w:rsidRDefault="00351E6C"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 xml:space="preserve">The </w:t>
      </w:r>
      <w:r w:rsidR="00414F6E" w:rsidRPr="0061310B">
        <w:rPr>
          <w:rFonts w:ascii="Times New Roman" w:hAnsi="Times New Roman" w:cs="Times New Roman"/>
          <w:kern w:val="0"/>
          <w:sz w:val="28"/>
          <w:szCs w:val="28"/>
          <w14:ligatures w14:val="none"/>
        </w:rPr>
        <w:t xml:space="preserve">panel commended the paper but suggested the recasting of its title which appears too long. Since the National Salaries and Wages </w:t>
      </w:r>
      <w:r w:rsidR="00022A9A" w:rsidRPr="0061310B">
        <w:rPr>
          <w:rFonts w:ascii="Times New Roman" w:hAnsi="Times New Roman" w:cs="Times New Roman"/>
          <w:kern w:val="0"/>
          <w:sz w:val="28"/>
          <w:szCs w:val="28"/>
          <w14:ligatures w14:val="none"/>
        </w:rPr>
        <w:t>Commission (NSWC)</w:t>
      </w:r>
      <w:r w:rsidR="00414F6E" w:rsidRPr="0061310B">
        <w:rPr>
          <w:rFonts w:ascii="Times New Roman" w:hAnsi="Times New Roman" w:cs="Times New Roman"/>
          <w:kern w:val="0"/>
          <w:sz w:val="28"/>
          <w:szCs w:val="28"/>
          <w14:ligatures w14:val="none"/>
        </w:rPr>
        <w:t xml:space="preserve"> was aware of the said Udoji Declaration, the panel enquired if the Commission was making any effort to actualize it. </w:t>
      </w:r>
      <w:r w:rsidR="00022A9A" w:rsidRPr="0061310B">
        <w:rPr>
          <w:rFonts w:ascii="Times New Roman" w:hAnsi="Times New Roman" w:cs="Times New Roman"/>
          <w:kern w:val="0"/>
          <w:sz w:val="28"/>
          <w:szCs w:val="28"/>
          <w14:ligatures w14:val="none"/>
        </w:rPr>
        <w:t xml:space="preserve">The panel enquired if the theory of digitalization of productivity measurement and job evaluation would be matched by actual practice in the Nigerian context. Responding, the author assured of the readiness of the NSWC to take steps to actualize Udoji Declaration, and ensure that digitalization of the Productivity measurement and job evaluation </w:t>
      </w:r>
      <w:r w:rsidR="003F5C90" w:rsidRPr="0061310B">
        <w:rPr>
          <w:rFonts w:ascii="Times New Roman" w:hAnsi="Times New Roman" w:cs="Times New Roman"/>
          <w:kern w:val="0"/>
          <w:sz w:val="28"/>
          <w:szCs w:val="28"/>
          <w14:ligatures w14:val="none"/>
        </w:rPr>
        <w:t xml:space="preserve">results in improved, fairer and just compensation for workers generally. </w:t>
      </w:r>
      <w:r w:rsidR="00022A9A" w:rsidRPr="0061310B">
        <w:rPr>
          <w:rFonts w:ascii="Times New Roman" w:hAnsi="Times New Roman" w:cs="Times New Roman"/>
          <w:kern w:val="0"/>
          <w:sz w:val="28"/>
          <w:szCs w:val="28"/>
          <w14:ligatures w14:val="none"/>
        </w:rPr>
        <w:t xml:space="preserve"> </w:t>
      </w:r>
    </w:p>
    <w:p w:rsidR="00351E6C" w:rsidRPr="0061310B" w:rsidRDefault="00351E6C"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kern w:val="0"/>
          <w:sz w:val="28"/>
          <w:szCs w:val="28"/>
          <w14:ligatures w14:val="none"/>
        </w:rPr>
        <w:t xml:space="preserve"> </w:t>
      </w:r>
      <w:r w:rsidRPr="0061310B">
        <w:rPr>
          <w:rFonts w:ascii="Times New Roman" w:hAnsi="Times New Roman" w:cs="Times New Roman"/>
          <w:b/>
          <w:kern w:val="0"/>
          <w:sz w:val="28"/>
          <w:szCs w:val="28"/>
          <w14:ligatures w14:val="none"/>
        </w:rPr>
        <w:t>P</w:t>
      </w:r>
      <w:r w:rsidR="003F5C90" w:rsidRPr="0061310B">
        <w:rPr>
          <w:rFonts w:ascii="Times New Roman" w:hAnsi="Times New Roman" w:cs="Times New Roman"/>
          <w:b/>
          <w:kern w:val="0"/>
          <w:sz w:val="28"/>
          <w:szCs w:val="28"/>
          <w14:ligatures w14:val="none"/>
        </w:rPr>
        <w:t xml:space="preserve">aper </w:t>
      </w:r>
      <w:r w:rsidRPr="0061310B">
        <w:rPr>
          <w:rFonts w:ascii="Times New Roman" w:hAnsi="Times New Roman" w:cs="Times New Roman"/>
          <w:b/>
          <w:kern w:val="0"/>
          <w:sz w:val="28"/>
          <w:szCs w:val="28"/>
          <w14:ligatures w14:val="none"/>
        </w:rPr>
        <w:t>3</w:t>
      </w:r>
      <w:r w:rsidR="003F5C90" w:rsidRPr="0061310B">
        <w:rPr>
          <w:rFonts w:ascii="Times New Roman" w:hAnsi="Times New Roman" w:cs="Times New Roman"/>
          <w:b/>
          <w:kern w:val="0"/>
          <w:sz w:val="28"/>
          <w:szCs w:val="28"/>
          <w14:ligatures w14:val="none"/>
        </w:rPr>
        <w:t xml:space="preserve">: </w:t>
      </w:r>
      <w:r w:rsidRPr="0061310B">
        <w:rPr>
          <w:rFonts w:ascii="Times New Roman" w:hAnsi="Times New Roman" w:cs="Times New Roman"/>
          <w:b/>
          <w:kern w:val="0"/>
          <w:sz w:val="28"/>
          <w:szCs w:val="28"/>
          <w14:ligatures w14:val="none"/>
        </w:rPr>
        <w:t>THE ROLE OF GOOD GOVERNANCE IN EFFECTIVE CONFLICT RESOLUTION: STRATEGIES FOR SUSTAINABLE PEACE</w:t>
      </w:r>
    </w:p>
    <w:p w:rsidR="003F5C90" w:rsidRPr="0061310B" w:rsidRDefault="003F5C90"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 xml:space="preserve">Authors: JOSEPH SIMON EFENJI, LAMIDI ABEL DARE, &amp; OYINLOYE OLUWABUNMI </w:t>
      </w:r>
    </w:p>
    <w:p w:rsidR="00351E6C" w:rsidRPr="0061310B" w:rsidRDefault="00351E6C"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For good governance</w:t>
      </w:r>
      <w:r w:rsidR="003F5C90" w:rsidRPr="0061310B">
        <w:rPr>
          <w:rFonts w:ascii="Times New Roman" w:hAnsi="Times New Roman" w:cs="Times New Roman"/>
          <w:kern w:val="0"/>
          <w:sz w:val="28"/>
          <w:szCs w:val="28"/>
          <w14:ligatures w14:val="none"/>
        </w:rPr>
        <w:t>,</w:t>
      </w:r>
      <w:r w:rsidRPr="0061310B">
        <w:rPr>
          <w:rFonts w:ascii="Times New Roman" w:hAnsi="Times New Roman" w:cs="Times New Roman"/>
          <w:kern w:val="0"/>
          <w:sz w:val="28"/>
          <w:szCs w:val="28"/>
          <w14:ligatures w14:val="none"/>
        </w:rPr>
        <w:t xml:space="preserve"> conflict resolution should be </w:t>
      </w:r>
      <w:r w:rsidR="003F5C90" w:rsidRPr="0061310B">
        <w:rPr>
          <w:rFonts w:ascii="Times New Roman" w:hAnsi="Times New Roman" w:cs="Times New Roman"/>
          <w:kern w:val="0"/>
          <w:sz w:val="28"/>
          <w:szCs w:val="28"/>
          <w14:ligatures w14:val="none"/>
        </w:rPr>
        <w:t xml:space="preserve">done in a manner that does not create new conflict.  Conflict prevention is superior to conflict resolution. Preventing conflict rather than managing it, requires social justice, good governance, and independence of the judiciary. </w:t>
      </w:r>
      <w:r w:rsidRPr="0061310B">
        <w:rPr>
          <w:rFonts w:ascii="Times New Roman" w:hAnsi="Times New Roman" w:cs="Times New Roman"/>
          <w:kern w:val="0"/>
          <w:sz w:val="28"/>
          <w:szCs w:val="28"/>
          <w14:ligatures w14:val="none"/>
        </w:rPr>
        <w:t>The presenter recommend</w:t>
      </w:r>
      <w:r w:rsidR="003F5C90" w:rsidRPr="0061310B">
        <w:rPr>
          <w:rFonts w:ascii="Times New Roman" w:hAnsi="Times New Roman" w:cs="Times New Roman"/>
          <w:kern w:val="0"/>
          <w:sz w:val="28"/>
          <w:szCs w:val="28"/>
          <w14:ligatures w14:val="none"/>
        </w:rPr>
        <w:t xml:space="preserve">ed community engagement, </w:t>
      </w:r>
      <w:r w:rsidRPr="0061310B">
        <w:rPr>
          <w:rFonts w:ascii="Times New Roman" w:hAnsi="Times New Roman" w:cs="Times New Roman"/>
          <w:kern w:val="0"/>
          <w:sz w:val="28"/>
          <w:szCs w:val="28"/>
          <w14:ligatures w14:val="none"/>
        </w:rPr>
        <w:t>good gove</w:t>
      </w:r>
      <w:r w:rsidR="003F5C90" w:rsidRPr="0061310B">
        <w:rPr>
          <w:rFonts w:ascii="Times New Roman" w:hAnsi="Times New Roman" w:cs="Times New Roman"/>
          <w:kern w:val="0"/>
          <w:sz w:val="28"/>
          <w:szCs w:val="28"/>
          <w14:ligatures w14:val="none"/>
        </w:rPr>
        <w:t xml:space="preserve">rnance and conflict resolution, adding that </w:t>
      </w:r>
      <w:r w:rsidRPr="0061310B">
        <w:rPr>
          <w:rFonts w:ascii="Times New Roman" w:hAnsi="Times New Roman" w:cs="Times New Roman"/>
          <w:kern w:val="0"/>
          <w:sz w:val="28"/>
          <w:szCs w:val="28"/>
          <w14:ligatures w14:val="none"/>
        </w:rPr>
        <w:t>structural reform</w:t>
      </w:r>
      <w:r w:rsidR="003F5C90" w:rsidRPr="0061310B">
        <w:rPr>
          <w:rFonts w:ascii="Times New Roman" w:hAnsi="Times New Roman" w:cs="Times New Roman"/>
          <w:kern w:val="0"/>
          <w:sz w:val="28"/>
          <w:szCs w:val="28"/>
          <w14:ligatures w14:val="none"/>
        </w:rPr>
        <w:t xml:space="preserve">s, building of </w:t>
      </w:r>
      <w:r w:rsidRPr="0061310B">
        <w:rPr>
          <w:rFonts w:ascii="Times New Roman" w:hAnsi="Times New Roman" w:cs="Times New Roman"/>
          <w:kern w:val="0"/>
          <w:sz w:val="28"/>
          <w:szCs w:val="28"/>
          <w14:ligatures w14:val="none"/>
        </w:rPr>
        <w:t>strong institution</w:t>
      </w:r>
      <w:r w:rsidR="003F5C90" w:rsidRPr="0061310B">
        <w:rPr>
          <w:rFonts w:ascii="Times New Roman" w:hAnsi="Times New Roman" w:cs="Times New Roman"/>
          <w:kern w:val="0"/>
          <w:sz w:val="28"/>
          <w:szCs w:val="28"/>
          <w14:ligatures w14:val="none"/>
        </w:rPr>
        <w:t xml:space="preserve">s, would help greatly in the </w:t>
      </w:r>
      <w:r w:rsidRPr="0061310B">
        <w:rPr>
          <w:rFonts w:ascii="Times New Roman" w:hAnsi="Times New Roman" w:cs="Times New Roman"/>
          <w:kern w:val="0"/>
          <w:sz w:val="28"/>
          <w:szCs w:val="28"/>
          <w14:ligatures w14:val="none"/>
        </w:rPr>
        <w:t>restor</w:t>
      </w:r>
      <w:r w:rsidR="003F5C90" w:rsidRPr="0061310B">
        <w:rPr>
          <w:rFonts w:ascii="Times New Roman" w:hAnsi="Times New Roman" w:cs="Times New Roman"/>
          <w:kern w:val="0"/>
          <w:sz w:val="28"/>
          <w:szCs w:val="28"/>
          <w14:ligatures w14:val="none"/>
        </w:rPr>
        <w:t xml:space="preserve">ation of </w:t>
      </w:r>
      <w:r w:rsidRPr="0061310B">
        <w:rPr>
          <w:rFonts w:ascii="Times New Roman" w:hAnsi="Times New Roman" w:cs="Times New Roman"/>
          <w:kern w:val="0"/>
          <w:sz w:val="28"/>
          <w:szCs w:val="28"/>
          <w14:ligatures w14:val="none"/>
        </w:rPr>
        <w:t>peace among others.</w:t>
      </w:r>
    </w:p>
    <w:p w:rsidR="003F5C90" w:rsidRPr="0061310B" w:rsidRDefault="003F5C90"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Comments:</w:t>
      </w:r>
    </w:p>
    <w:p w:rsidR="00351E6C" w:rsidRPr="0061310B" w:rsidRDefault="00351E6C"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b/>
          <w:kern w:val="0"/>
          <w:sz w:val="28"/>
          <w:szCs w:val="28"/>
          <w14:ligatures w14:val="none"/>
        </w:rPr>
        <w:t xml:space="preserve"> </w:t>
      </w:r>
      <w:r w:rsidRPr="0061310B">
        <w:rPr>
          <w:rFonts w:ascii="Times New Roman" w:hAnsi="Times New Roman" w:cs="Times New Roman"/>
          <w:kern w:val="0"/>
          <w:sz w:val="28"/>
          <w:szCs w:val="28"/>
          <w14:ligatures w14:val="none"/>
        </w:rPr>
        <w:t>The</w:t>
      </w:r>
      <w:r w:rsidRPr="0061310B">
        <w:rPr>
          <w:rFonts w:ascii="Times New Roman" w:hAnsi="Times New Roman" w:cs="Times New Roman"/>
          <w:b/>
          <w:kern w:val="0"/>
          <w:sz w:val="28"/>
          <w:szCs w:val="28"/>
          <w14:ligatures w14:val="none"/>
        </w:rPr>
        <w:t xml:space="preserve"> </w:t>
      </w:r>
      <w:r w:rsidR="004F4CED" w:rsidRPr="0061310B">
        <w:rPr>
          <w:rFonts w:ascii="Times New Roman" w:hAnsi="Times New Roman" w:cs="Times New Roman"/>
          <w:kern w:val="0"/>
          <w:sz w:val="28"/>
          <w:szCs w:val="28"/>
          <w14:ligatures w14:val="none"/>
        </w:rPr>
        <w:t xml:space="preserve">panel enquired why </w:t>
      </w:r>
      <w:r w:rsidRPr="0061310B">
        <w:rPr>
          <w:rFonts w:ascii="Times New Roman" w:hAnsi="Times New Roman" w:cs="Times New Roman"/>
          <w:kern w:val="0"/>
          <w:sz w:val="28"/>
          <w:szCs w:val="28"/>
          <w14:ligatures w14:val="none"/>
        </w:rPr>
        <w:t xml:space="preserve">good governance </w:t>
      </w:r>
      <w:r w:rsidR="004F4CED" w:rsidRPr="0061310B">
        <w:rPr>
          <w:rFonts w:ascii="Times New Roman" w:hAnsi="Times New Roman" w:cs="Times New Roman"/>
          <w:kern w:val="0"/>
          <w:sz w:val="28"/>
          <w:szCs w:val="28"/>
          <w14:ligatures w14:val="none"/>
        </w:rPr>
        <w:t xml:space="preserve">was not </w:t>
      </w:r>
      <w:r w:rsidRPr="0061310B">
        <w:rPr>
          <w:rFonts w:ascii="Times New Roman" w:hAnsi="Times New Roman" w:cs="Times New Roman"/>
          <w:kern w:val="0"/>
          <w:sz w:val="28"/>
          <w:szCs w:val="28"/>
          <w14:ligatures w14:val="none"/>
        </w:rPr>
        <w:t>clearly define</w:t>
      </w:r>
      <w:r w:rsidR="004F4CED" w:rsidRPr="0061310B">
        <w:rPr>
          <w:rFonts w:ascii="Times New Roman" w:hAnsi="Times New Roman" w:cs="Times New Roman"/>
          <w:kern w:val="0"/>
          <w:sz w:val="28"/>
          <w:szCs w:val="28"/>
          <w14:ligatures w14:val="none"/>
        </w:rPr>
        <w:t>d</w:t>
      </w:r>
      <w:r w:rsidRPr="0061310B">
        <w:rPr>
          <w:rFonts w:ascii="Times New Roman" w:hAnsi="Times New Roman" w:cs="Times New Roman"/>
          <w:kern w:val="0"/>
          <w:sz w:val="28"/>
          <w:szCs w:val="28"/>
          <w14:ligatures w14:val="none"/>
        </w:rPr>
        <w:t xml:space="preserve"> in the paper. </w:t>
      </w:r>
      <w:r w:rsidR="004F4CED" w:rsidRPr="0061310B">
        <w:rPr>
          <w:rFonts w:ascii="Times New Roman" w:hAnsi="Times New Roman" w:cs="Times New Roman"/>
          <w:kern w:val="0"/>
          <w:sz w:val="28"/>
          <w:szCs w:val="28"/>
          <w14:ligatures w14:val="none"/>
        </w:rPr>
        <w:t xml:space="preserve">The paper was silent on the place and role of the citizenry </w:t>
      </w:r>
      <w:r w:rsidRPr="0061310B">
        <w:rPr>
          <w:rFonts w:ascii="Times New Roman" w:hAnsi="Times New Roman" w:cs="Times New Roman"/>
          <w:kern w:val="0"/>
          <w:sz w:val="28"/>
          <w:szCs w:val="28"/>
          <w14:ligatures w14:val="none"/>
        </w:rPr>
        <w:t xml:space="preserve">in good governance.  </w:t>
      </w:r>
      <w:r w:rsidR="004F4CED" w:rsidRPr="0061310B">
        <w:rPr>
          <w:rFonts w:ascii="Times New Roman" w:hAnsi="Times New Roman" w:cs="Times New Roman"/>
          <w:kern w:val="0"/>
          <w:sz w:val="28"/>
          <w:szCs w:val="28"/>
          <w14:ligatures w14:val="none"/>
        </w:rPr>
        <w:t>The title of the paper was could be changed to</w:t>
      </w:r>
      <w:r w:rsidRPr="0061310B">
        <w:rPr>
          <w:rFonts w:ascii="Times New Roman" w:hAnsi="Times New Roman" w:cs="Times New Roman"/>
          <w:kern w:val="0"/>
          <w:sz w:val="28"/>
          <w:szCs w:val="28"/>
          <w14:ligatures w14:val="none"/>
        </w:rPr>
        <w:t xml:space="preserve">: </w:t>
      </w:r>
      <w:r w:rsidRPr="0061310B">
        <w:rPr>
          <w:rFonts w:ascii="Times New Roman" w:hAnsi="Times New Roman" w:cs="Times New Roman"/>
          <w:b/>
          <w:kern w:val="0"/>
          <w:sz w:val="28"/>
          <w:szCs w:val="28"/>
          <w14:ligatures w14:val="none"/>
        </w:rPr>
        <w:t>GOOD GOVERNANCE AND EFFECTIVE CONFLICT RESOLUTION: STRATEGY FOR ATTAINIG SUSTAINBLE PEACE</w:t>
      </w:r>
      <w:r w:rsidR="004F4CED" w:rsidRPr="0061310B">
        <w:rPr>
          <w:rFonts w:ascii="Times New Roman" w:hAnsi="Times New Roman" w:cs="Times New Roman"/>
          <w:b/>
          <w:kern w:val="0"/>
          <w:sz w:val="28"/>
          <w:szCs w:val="28"/>
          <w14:ligatures w14:val="none"/>
        </w:rPr>
        <w:t xml:space="preserve">. </w:t>
      </w:r>
      <w:r w:rsidR="004F4CED" w:rsidRPr="0061310B">
        <w:rPr>
          <w:rFonts w:ascii="Times New Roman" w:hAnsi="Times New Roman" w:cs="Times New Roman"/>
          <w:kern w:val="0"/>
          <w:sz w:val="28"/>
          <w:szCs w:val="28"/>
          <w14:ligatures w14:val="none"/>
        </w:rPr>
        <w:t xml:space="preserve">Responding, the presenter affirmed that the role of the </w:t>
      </w:r>
      <w:r w:rsidR="004F4CED" w:rsidRPr="0061310B">
        <w:rPr>
          <w:rFonts w:ascii="Times New Roman" w:hAnsi="Times New Roman" w:cs="Times New Roman"/>
          <w:kern w:val="0"/>
          <w:sz w:val="28"/>
          <w:szCs w:val="28"/>
          <w14:ligatures w14:val="none"/>
        </w:rPr>
        <w:lastRenderedPageBreak/>
        <w:t>citizenry in good governance was well-captured in the paper.</w:t>
      </w:r>
      <w:r w:rsidR="004F4CED" w:rsidRPr="0061310B">
        <w:rPr>
          <w:rFonts w:ascii="Times New Roman" w:hAnsi="Times New Roman" w:cs="Times New Roman"/>
          <w:b/>
          <w:kern w:val="0"/>
          <w:sz w:val="28"/>
          <w:szCs w:val="28"/>
          <w14:ligatures w14:val="none"/>
        </w:rPr>
        <w:t xml:space="preserve"> </w:t>
      </w:r>
      <w:r w:rsidR="004F4CED" w:rsidRPr="0061310B">
        <w:rPr>
          <w:rFonts w:ascii="Times New Roman" w:hAnsi="Times New Roman" w:cs="Times New Roman"/>
          <w:kern w:val="0"/>
          <w:sz w:val="28"/>
          <w:szCs w:val="28"/>
          <w14:ligatures w14:val="none"/>
        </w:rPr>
        <w:t>He stated that the strategy for sustainable peace was also well-discussed in the paper.</w:t>
      </w:r>
      <w:r w:rsidRPr="0061310B">
        <w:rPr>
          <w:rFonts w:ascii="Times New Roman" w:hAnsi="Times New Roman" w:cs="Times New Roman"/>
          <w:kern w:val="0"/>
          <w:sz w:val="28"/>
          <w:szCs w:val="28"/>
          <w14:ligatures w14:val="none"/>
        </w:rPr>
        <w:t xml:space="preserve"> </w:t>
      </w:r>
    </w:p>
    <w:p w:rsidR="00351E6C" w:rsidRPr="0061310B" w:rsidRDefault="00351E6C"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P</w:t>
      </w:r>
      <w:r w:rsidR="004F4CED" w:rsidRPr="0061310B">
        <w:rPr>
          <w:rFonts w:ascii="Times New Roman" w:hAnsi="Times New Roman" w:cs="Times New Roman"/>
          <w:b/>
          <w:kern w:val="0"/>
          <w:sz w:val="28"/>
          <w:szCs w:val="28"/>
          <w14:ligatures w14:val="none"/>
        </w:rPr>
        <w:t xml:space="preserve">aper </w:t>
      </w:r>
      <w:r w:rsidRPr="0061310B">
        <w:rPr>
          <w:rFonts w:ascii="Times New Roman" w:hAnsi="Times New Roman" w:cs="Times New Roman"/>
          <w:b/>
          <w:kern w:val="0"/>
          <w:sz w:val="28"/>
          <w:szCs w:val="28"/>
          <w14:ligatures w14:val="none"/>
        </w:rPr>
        <w:t>4: UTILIZING ADVOCACY JOURNALISM TO PROMOTE RURAL DEVELOPMENT IN NIGERIA</w:t>
      </w:r>
    </w:p>
    <w:p w:rsidR="004F4CED" w:rsidRPr="0061310B" w:rsidRDefault="008F7D30" w:rsidP="00BB0BF3">
      <w:pPr>
        <w:spacing w:line="259" w:lineRule="auto"/>
        <w:jc w:val="both"/>
        <w:rPr>
          <w:rFonts w:ascii="Times New Roman" w:hAnsi="Times New Roman" w:cs="Times New Roman"/>
          <w:kern w:val="0"/>
          <w:sz w:val="28"/>
          <w:szCs w:val="28"/>
          <w14:ligatures w14:val="none"/>
        </w:rPr>
      </w:pPr>
      <w:r>
        <w:rPr>
          <w:rFonts w:ascii="Times New Roman" w:hAnsi="Times New Roman" w:cs="Times New Roman"/>
          <w:b/>
          <w:kern w:val="0"/>
          <w:sz w:val="28"/>
          <w:szCs w:val="28"/>
          <w14:ligatures w14:val="none"/>
        </w:rPr>
        <w:t>Author:  BEN</w:t>
      </w:r>
      <w:r w:rsidR="00964A03">
        <w:rPr>
          <w:rFonts w:ascii="Times New Roman" w:hAnsi="Times New Roman" w:cs="Times New Roman"/>
          <w:b/>
          <w:kern w:val="0"/>
          <w:sz w:val="28"/>
          <w:szCs w:val="28"/>
          <w14:ligatures w14:val="none"/>
        </w:rPr>
        <w:t xml:space="preserve"> </w:t>
      </w:r>
      <w:r w:rsidR="004F4CED" w:rsidRPr="0061310B">
        <w:rPr>
          <w:rFonts w:ascii="Times New Roman" w:hAnsi="Times New Roman" w:cs="Times New Roman"/>
          <w:b/>
          <w:kern w:val="0"/>
          <w:sz w:val="28"/>
          <w:szCs w:val="28"/>
          <w14:ligatures w14:val="none"/>
        </w:rPr>
        <w:t>ITA ODEBA</w:t>
      </w:r>
    </w:p>
    <w:p w:rsidR="00351E6C" w:rsidRPr="0061310B" w:rsidRDefault="00351E6C"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The presenter illustrated his paper with a story</w:t>
      </w:r>
      <w:r w:rsidR="00B42AB3" w:rsidRPr="0061310B">
        <w:rPr>
          <w:rFonts w:ascii="Times New Roman" w:hAnsi="Times New Roman" w:cs="Times New Roman"/>
          <w:kern w:val="0"/>
          <w:sz w:val="28"/>
          <w:szCs w:val="28"/>
          <w14:ligatures w14:val="none"/>
        </w:rPr>
        <w:t xml:space="preserve">, stating the various dimensions of advocacy journalism which he noted were not new in Nigeria. </w:t>
      </w:r>
      <w:r w:rsidRPr="0061310B">
        <w:rPr>
          <w:rFonts w:ascii="Times New Roman" w:hAnsi="Times New Roman" w:cs="Times New Roman"/>
          <w:kern w:val="0"/>
          <w:sz w:val="28"/>
          <w:szCs w:val="28"/>
          <w14:ligatures w14:val="none"/>
        </w:rPr>
        <w:t>Advocacy journalism can influence good gov</w:t>
      </w:r>
      <w:r w:rsidR="00B42AB3" w:rsidRPr="0061310B">
        <w:rPr>
          <w:rFonts w:ascii="Times New Roman" w:hAnsi="Times New Roman" w:cs="Times New Roman"/>
          <w:kern w:val="0"/>
          <w:sz w:val="28"/>
          <w:szCs w:val="28"/>
          <w14:ligatures w14:val="none"/>
        </w:rPr>
        <w:t xml:space="preserve">ernance. Media should act as the agency of </w:t>
      </w:r>
      <w:r w:rsidRPr="0061310B">
        <w:rPr>
          <w:rFonts w:ascii="Times New Roman" w:hAnsi="Times New Roman" w:cs="Times New Roman"/>
          <w:kern w:val="0"/>
          <w:sz w:val="28"/>
          <w:szCs w:val="28"/>
          <w14:ligatures w14:val="none"/>
        </w:rPr>
        <w:t>marginalized people.</w:t>
      </w:r>
    </w:p>
    <w:p w:rsidR="00B42AB3" w:rsidRPr="0061310B" w:rsidRDefault="00B42AB3"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Comments</w:t>
      </w:r>
      <w:r w:rsidR="00351E6C" w:rsidRPr="0061310B">
        <w:rPr>
          <w:rFonts w:ascii="Times New Roman" w:hAnsi="Times New Roman" w:cs="Times New Roman"/>
          <w:b/>
          <w:kern w:val="0"/>
          <w:sz w:val="28"/>
          <w:szCs w:val="28"/>
          <w14:ligatures w14:val="none"/>
        </w:rPr>
        <w:t xml:space="preserve">: </w:t>
      </w:r>
    </w:p>
    <w:p w:rsidR="00B42AB3" w:rsidRPr="0061310B" w:rsidRDefault="00351E6C"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 xml:space="preserve">The </w:t>
      </w:r>
      <w:r w:rsidR="00B42AB3" w:rsidRPr="0061310B">
        <w:rPr>
          <w:rFonts w:ascii="Times New Roman" w:hAnsi="Times New Roman" w:cs="Times New Roman"/>
          <w:kern w:val="0"/>
          <w:sz w:val="28"/>
          <w:szCs w:val="28"/>
          <w14:ligatures w14:val="none"/>
        </w:rPr>
        <w:t xml:space="preserve">possibility of the misuse or abuse of advocacy journalism by mischievous people who could misinform journalists to propagate false information was pointed out. Advocacy journalism could be ideologically biased because the media could just be rigidly hooked on influencing the people in a predetermined way for interests unrelated to the overall well-being of the larger society. Responding, the presenter agreed that advocacy journalism could be abused, noting however that it could also be utilized positively to promote good governance and agitate for the protection of the socioeconomic and political rights of the people. </w:t>
      </w:r>
    </w:p>
    <w:p w:rsidR="00351E6C" w:rsidRPr="0061310B" w:rsidRDefault="00351E6C"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P</w:t>
      </w:r>
      <w:r w:rsidR="00B42AB3" w:rsidRPr="0061310B">
        <w:rPr>
          <w:rFonts w:ascii="Times New Roman" w:hAnsi="Times New Roman" w:cs="Times New Roman"/>
          <w:b/>
          <w:kern w:val="0"/>
          <w:sz w:val="28"/>
          <w:szCs w:val="28"/>
          <w14:ligatures w14:val="none"/>
        </w:rPr>
        <w:t xml:space="preserve">aper </w:t>
      </w:r>
      <w:r w:rsidRPr="0061310B">
        <w:rPr>
          <w:rFonts w:ascii="Times New Roman" w:hAnsi="Times New Roman" w:cs="Times New Roman"/>
          <w:b/>
          <w:kern w:val="0"/>
          <w:sz w:val="28"/>
          <w:szCs w:val="28"/>
          <w14:ligatures w14:val="none"/>
        </w:rPr>
        <w:t>5</w:t>
      </w:r>
      <w:r w:rsidR="00B42AB3" w:rsidRPr="0061310B">
        <w:rPr>
          <w:rFonts w:ascii="Times New Roman" w:hAnsi="Times New Roman" w:cs="Times New Roman"/>
          <w:b/>
          <w:kern w:val="0"/>
          <w:sz w:val="28"/>
          <w:szCs w:val="28"/>
          <w14:ligatures w14:val="none"/>
        </w:rPr>
        <w:t>: GOVERNANCE</w:t>
      </w:r>
      <w:r w:rsidRPr="0061310B">
        <w:rPr>
          <w:rFonts w:ascii="Times New Roman" w:hAnsi="Times New Roman" w:cs="Times New Roman"/>
          <w:b/>
          <w:kern w:val="0"/>
          <w:sz w:val="28"/>
          <w:szCs w:val="28"/>
          <w14:ligatures w14:val="none"/>
        </w:rPr>
        <w:t xml:space="preserve"> AND CONFLICT RESOLUTION IN THE 21</w:t>
      </w:r>
      <w:r w:rsidRPr="0061310B">
        <w:rPr>
          <w:rFonts w:ascii="Times New Roman" w:hAnsi="Times New Roman" w:cs="Times New Roman"/>
          <w:b/>
          <w:kern w:val="0"/>
          <w:sz w:val="28"/>
          <w:szCs w:val="28"/>
          <w:vertAlign w:val="superscript"/>
          <w14:ligatures w14:val="none"/>
        </w:rPr>
        <w:t>ST</w:t>
      </w:r>
      <w:r w:rsidRPr="0061310B">
        <w:rPr>
          <w:rFonts w:ascii="Times New Roman" w:hAnsi="Times New Roman" w:cs="Times New Roman"/>
          <w:b/>
          <w:kern w:val="0"/>
          <w:sz w:val="28"/>
          <w:szCs w:val="28"/>
          <w14:ligatures w14:val="none"/>
        </w:rPr>
        <w:t xml:space="preserve"> CENTURY NIGERIA</w:t>
      </w:r>
    </w:p>
    <w:p w:rsidR="00B42AB3" w:rsidRPr="0061310B" w:rsidRDefault="00B42AB3"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Author: SAMUEL ODOMA</w:t>
      </w:r>
    </w:p>
    <w:p w:rsidR="00351E6C" w:rsidRPr="0061310B" w:rsidRDefault="00351E6C"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The paper is not an empiric</w:t>
      </w:r>
      <w:r w:rsidR="00574471" w:rsidRPr="0061310B">
        <w:rPr>
          <w:rFonts w:ascii="Times New Roman" w:hAnsi="Times New Roman" w:cs="Times New Roman"/>
          <w:kern w:val="0"/>
          <w:sz w:val="28"/>
          <w:szCs w:val="28"/>
          <w14:ligatures w14:val="none"/>
        </w:rPr>
        <w:t xml:space="preserve">al paper but a theoretical one which is anchored on </w:t>
      </w:r>
      <w:r w:rsidRPr="0061310B">
        <w:rPr>
          <w:rFonts w:ascii="Times New Roman" w:hAnsi="Times New Roman" w:cs="Times New Roman"/>
          <w:kern w:val="0"/>
          <w:sz w:val="28"/>
          <w:szCs w:val="28"/>
          <w14:ligatures w14:val="none"/>
        </w:rPr>
        <w:t xml:space="preserve">functional theory in sociology. There are various </w:t>
      </w:r>
      <w:r w:rsidR="00574471" w:rsidRPr="0061310B">
        <w:rPr>
          <w:rFonts w:ascii="Times New Roman" w:hAnsi="Times New Roman" w:cs="Times New Roman"/>
          <w:kern w:val="0"/>
          <w:sz w:val="28"/>
          <w:szCs w:val="28"/>
          <w14:ligatures w14:val="none"/>
        </w:rPr>
        <w:t xml:space="preserve">perspectives on conflict, but in the case of Nigeria, conflicts had often emerged from sources bordering on religious differences, </w:t>
      </w:r>
      <w:r w:rsidRPr="0061310B">
        <w:rPr>
          <w:rFonts w:ascii="Times New Roman" w:hAnsi="Times New Roman" w:cs="Times New Roman"/>
          <w:kern w:val="0"/>
          <w:sz w:val="28"/>
          <w:szCs w:val="28"/>
          <w14:ligatures w14:val="none"/>
        </w:rPr>
        <w:t xml:space="preserve">tribal </w:t>
      </w:r>
      <w:r w:rsidR="00574471" w:rsidRPr="0061310B">
        <w:rPr>
          <w:rFonts w:ascii="Times New Roman" w:hAnsi="Times New Roman" w:cs="Times New Roman"/>
          <w:kern w:val="0"/>
          <w:sz w:val="28"/>
          <w:szCs w:val="28"/>
          <w14:ligatures w14:val="none"/>
        </w:rPr>
        <w:t xml:space="preserve">or ethnic identities, geographical or territorial competition for resources, </w:t>
      </w:r>
      <w:r w:rsidRPr="0061310B">
        <w:rPr>
          <w:rFonts w:ascii="Times New Roman" w:hAnsi="Times New Roman" w:cs="Times New Roman"/>
          <w:kern w:val="0"/>
          <w:sz w:val="28"/>
          <w:szCs w:val="28"/>
          <w14:ligatures w14:val="none"/>
        </w:rPr>
        <w:t xml:space="preserve">etc. </w:t>
      </w:r>
      <w:r w:rsidR="00574471" w:rsidRPr="0061310B">
        <w:rPr>
          <w:rFonts w:ascii="Times New Roman" w:hAnsi="Times New Roman" w:cs="Times New Roman"/>
          <w:kern w:val="0"/>
          <w:sz w:val="28"/>
          <w:szCs w:val="28"/>
          <w14:ligatures w14:val="none"/>
        </w:rPr>
        <w:t xml:space="preserve">The poor management of crises resulting from these differences by the successive Nigerian governments has continued to create </w:t>
      </w:r>
      <w:r w:rsidRPr="0061310B">
        <w:rPr>
          <w:rFonts w:ascii="Times New Roman" w:hAnsi="Times New Roman" w:cs="Times New Roman"/>
          <w:kern w:val="0"/>
          <w:sz w:val="28"/>
          <w:szCs w:val="28"/>
          <w14:ligatures w14:val="none"/>
        </w:rPr>
        <w:t>foundation</w:t>
      </w:r>
      <w:r w:rsidR="00574471" w:rsidRPr="0061310B">
        <w:rPr>
          <w:rFonts w:ascii="Times New Roman" w:hAnsi="Times New Roman" w:cs="Times New Roman"/>
          <w:kern w:val="0"/>
          <w:sz w:val="28"/>
          <w:szCs w:val="28"/>
          <w14:ligatures w14:val="none"/>
        </w:rPr>
        <w:t>s for bigger conflicts among adherents of different religions, ethnicities and diverse communities in the country. Governments at both federal and state levels have been known to be favouring one religion over another while also promoting the interests of one ethnicity over others. This situation would not portray the governments as neutral arbiters that could resolve the any conflict</w:t>
      </w:r>
      <w:r w:rsidR="008C6E89" w:rsidRPr="0061310B">
        <w:rPr>
          <w:rFonts w:ascii="Times New Roman" w:hAnsi="Times New Roman" w:cs="Times New Roman"/>
          <w:kern w:val="0"/>
          <w:sz w:val="28"/>
          <w:szCs w:val="28"/>
          <w14:ligatures w14:val="none"/>
        </w:rPr>
        <w:t xml:space="preserve"> at State and Federal levels. </w:t>
      </w:r>
      <w:r w:rsidRPr="0061310B">
        <w:rPr>
          <w:rFonts w:ascii="Times New Roman" w:hAnsi="Times New Roman" w:cs="Times New Roman"/>
          <w:kern w:val="0"/>
          <w:sz w:val="28"/>
          <w:szCs w:val="28"/>
          <w14:ligatures w14:val="none"/>
        </w:rPr>
        <w:t xml:space="preserve">The presenter </w:t>
      </w:r>
      <w:r w:rsidR="00574471" w:rsidRPr="0061310B">
        <w:rPr>
          <w:rFonts w:ascii="Times New Roman" w:hAnsi="Times New Roman" w:cs="Times New Roman"/>
          <w:kern w:val="0"/>
          <w:sz w:val="28"/>
          <w:szCs w:val="28"/>
          <w14:ligatures w14:val="none"/>
        </w:rPr>
        <w:t>recommended</w:t>
      </w:r>
      <w:r w:rsidRPr="0061310B">
        <w:rPr>
          <w:rFonts w:ascii="Times New Roman" w:hAnsi="Times New Roman" w:cs="Times New Roman"/>
          <w:kern w:val="0"/>
          <w:sz w:val="28"/>
          <w:szCs w:val="28"/>
          <w14:ligatures w14:val="none"/>
        </w:rPr>
        <w:t xml:space="preserve"> that government</w:t>
      </w:r>
      <w:r w:rsidR="008C6E89" w:rsidRPr="0061310B">
        <w:rPr>
          <w:rFonts w:ascii="Times New Roman" w:hAnsi="Times New Roman" w:cs="Times New Roman"/>
          <w:kern w:val="0"/>
          <w:sz w:val="28"/>
          <w:szCs w:val="28"/>
          <w14:ligatures w14:val="none"/>
        </w:rPr>
        <w:t>s</w:t>
      </w:r>
      <w:r w:rsidRPr="0061310B">
        <w:rPr>
          <w:rFonts w:ascii="Times New Roman" w:hAnsi="Times New Roman" w:cs="Times New Roman"/>
          <w:kern w:val="0"/>
          <w:sz w:val="28"/>
          <w:szCs w:val="28"/>
          <w14:ligatures w14:val="none"/>
        </w:rPr>
        <w:t xml:space="preserve"> should </w:t>
      </w:r>
      <w:r w:rsidR="00574471" w:rsidRPr="0061310B">
        <w:rPr>
          <w:rFonts w:ascii="Times New Roman" w:hAnsi="Times New Roman" w:cs="Times New Roman"/>
          <w:kern w:val="0"/>
          <w:sz w:val="28"/>
          <w:szCs w:val="28"/>
          <w14:ligatures w14:val="none"/>
        </w:rPr>
        <w:t>be guided by the provisions of the country’s C</w:t>
      </w:r>
      <w:r w:rsidRPr="0061310B">
        <w:rPr>
          <w:rFonts w:ascii="Times New Roman" w:hAnsi="Times New Roman" w:cs="Times New Roman"/>
          <w:kern w:val="0"/>
          <w:sz w:val="28"/>
          <w:szCs w:val="28"/>
          <w14:ligatures w14:val="none"/>
        </w:rPr>
        <w:t>onstitution</w:t>
      </w:r>
      <w:r w:rsidR="00574471" w:rsidRPr="0061310B">
        <w:rPr>
          <w:rFonts w:ascii="Times New Roman" w:hAnsi="Times New Roman" w:cs="Times New Roman"/>
          <w:kern w:val="0"/>
          <w:sz w:val="28"/>
          <w:szCs w:val="28"/>
          <w14:ligatures w14:val="none"/>
        </w:rPr>
        <w:t xml:space="preserve">. </w:t>
      </w:r>
    </w:p>
    <w:p w:rsidR="00351E6C" w:rsidRPr="0061310B" w:rsidRDefault="00574471"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b/>
          <w:kern w:val="0"/>
          <w:sz w:val="28"/>
          <w:szCs w:val="28"/>
          <w14:ligatures w14:val="none"/>
        </w:rPr>
        <w:lastRenderedPageBreak/>
        <w:t xml:space="preserve"> Comments: </w:t>
      </w:r>
      <w:r w:rsidRPr="0061310B">
        <w:rPr>
          <w:rFonts w:ascii="Times New Roman" w:hAnsi="Times New Roman" w:cs="Times New Roman"/>
          <w:kern w:val="0"/>
          <w:sz w:val="28"/>
          <w:szCs w:val="28"/>
          <w14:ligatures w14:val="none"/>
        </w:rPr>
        <w:t>The paper needs to situate to situate its expectation of government as a constitutional institution empowered to resolve social and political conflicts within the context of good governance. No Constitution can implement itself; a government that is guided by the provisions of the Constitution, is one that would promote good governance. The paper has no</w:t>
      </w:r>
      <w:r w:rsidR="00351E6C" w:rsidRPr="0061310B">
        <w:rPr>
          <w:rFonts w:ascii="Times New Roman" w:hAnsi="Times New Roman" w:cs="Times New Roman"/>
          <w:kern w:val="0"/>
          <w:sz w:val="28"/>
          <w:szCs w:val="28"/>
          <w14:ligatures w14:val="none"/>
        </w:rPr>
        <w:t xml:space="preserve"> abstract </w:t>
      </w:r>
      <w:r w:rsidRPr="0061310B">
        <w:rPr>
          <w:rFonts w:ascii="Times New Roman" w:hAnsi="Times New Roman" w:cs="Times New Roman"/>
          <w:kern w:val="0"/>
          <w:sz w:val="28"/>
          <w:szCs w:val="28"/>
          <w14:ligatures w14:val="none"/>
        </w:rPr>
        <w:t xml:space="preserve">and does not have any section on recommendations, contrary to the verbal impression given by the presenter.  </w:t>
      </w:r>
    </w:p>
    <w:p w:rsidR="00351E6C" w:rsidRPr="0061310B" w:rsidRDefault="00574471"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Paper 6</w:t>
      </w:r>
      <w:r w:rsidR="00351E6C" w:rsidRPr="0061310B">
        <w:rPr>
          <w:rFonts w:ascii="Times New Roman" w:hAnsi="Times New Roman" w:cs="Times New Roman"/>
          <w:b/>
          <w:kern w:val="0"/>
          <w:sz w:val="28"/>
          <w:szCs w:val="28"/>
          <w14:ligatures w14:val="none"/>
        </w:rPr>
        <w:t>:</w:t>
      </w:r>
      <w:r w:rsidRPr="0061310B">
        <w:rPr>
          <w:rFonts w:ascii="Times New Roman" w:hAnsi="Times New Roman" w:cs="Times New Roman"/>
          <w:b/>
          <w:kern w:val="0"/>
          <w:sz w:val="28"/>
          <w:szCs w:val="28"/>
          <w14:ligatures w14:val="none"/>
        </w:rPr>
        <w:t xml:space="preserve"> </w:t>
      </w:r>
      <w:r w:rsidR="00351E6C" w:rsidRPr="0061310B">
        <w:rPr>
          <w:rFonts w:ascii="Times New Roman" w:hAnsi="Times New Roman" w:cs="Times New Roman"/>
          <w:b/>
          <w:kern w:val="0"/>
          <w:sz w:val="28"/>
          <w:szCs w:val="28"/>
          <w14:ligatures w14:val="none"/>
        </w:rPr>
        <w:t>GOVERNACE FAILURE AND THE COLLAPE OF HUMAN SECURITY UNDER THE TINUBU ADMINISTRATION IN NIGERIA (2023-2025)</w:t>
      </w:r>
    </w:p>
    <w:p w:rsidR="00574471" w:rsidRPr="0061310B" w:rsidRDefault="00574471"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Author:</w:t>
      </w:r>
      <w:r w:rsidRPr="0061310B">
        <w:rPr>
          <w:rFonts w:ascii="Times New Roman" w:hAnsi="Times New Roman" w:cs="Times New Roman"/>
          <w:sz w:val="28"/>
          <w:szCs w:val="28"/>
        </w:rPr>
        <w:t xml:space="preserve"> </w:t>
      </w:r>
      <w:r w:rsidRPr="0061310B">
        <w:rPr>
          <w:rFonts w:ascii="Times New Roman" w:hAnsi="Times New Roman" w:cs="Times New Roman"/>
          <w:b/>
          <w:kern w:val="0"/>
          <w:sz w:val="28"/>
          <w:szCs w:val="28"/>
          <w14:ligatures w14:val="none"/>
        </w:rPr>
        <w:t>VICTOR OTTAH</w:t>
      </w:r>
    </w:p>
    <w:p w:rsidR="00351E6C" w:rsidRPr="0061310B" w:rsidRDefault="00351E6C"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 xml:space="preserve">The </w:t>
      </w:r>
      <w:r w:rsidR="00BB0BF3" w:rsidRPr="0061310B">
        <w:rPr>
          <w:rFonts w:ascii="Times New Roman" w:hAnsi="Times New Roman" w:cs="Times New Roman"/>
          <w:kern w:val="0"/>
          <w:sz w:val="28"/>
          <w:szCs w:val="28"/>
          <w14:ligatures w14:val="none"/>
        </w:rPr>
        <w:t>presenter highlighted t</w:t>
      </w:r>
      <w:r w:rsidR="00574471" w:rsidRPr="0061310B">
        <w:rPr>
          <w:rFonts w:ascii="Times New Roman" w:hAnsi="Times New Roman" w:cs="Times New Roman"/>
          <w:kern w:val="0"/>
          <w:sz w:val="28"/>
          <w:szCs w:val="28"/>
          <w14:ligatures w14:val="none"/>
        </w:rPr>
        <w:t>he challenges bei</w:t>
      </w:r>
      <w:r w:rsidRPr="0061310B">
        <w:rPr>
          <w:rFonts w:ascii="Times New Roman" w:hAnsi="Times New Roman" w:cs="Times New Roman"/>
          <w:kern w:val="0"/>
          <w:sz w:val="28"/>
          <w:szCs w:val="28"/>
          <w14:ligatures w14:val="none"/>
        </w:rPr>
        <w:t>n</w:t>
      </w:r>
      <w:r w:rsidR="00574471" w:rsidRPr="0061310B">
        <w:rPr>
          <w:rFonts w:ascii="Times New Roman" w:hAnsi="Times New Roman" w:cs="Times New Roman"/>
          <w:kern w:val="0"/>
          <w:sz w:val="28"/>
          <w:szCs w:val="28"/>
          <w14:ligatures w14:val="none"/>
        </w:rPr>
        <w:t>g</w:t>
      </w:r>
      <w:r w:rsidR="00BB0BF3" w:rsidRPr="0061310B">
        <w:rPr>
          <w:rFonts w:ascii="Times New Roman" w:hAnsi="Times New Roman" w:cs="Times New Roman"/>
          <w:kern w:val="0"/>
          <w:sz w:val="28"/>
          <w:szCs w:val="28"/>
          <w14:ligatures w14:val="none"/>
        </w:rPr>
        <w:t xml:space="preserve"> faced by Nigerians under the Tinubu Administration as an indication of governance failure. He identified absence of </w:t>
      </w:r>
      <w:r w:rsidRPr="0061310B">
        <w:rPr>
          <w:rFonts w:ascii="Times New Roman" w:hAnsi="Times New Roman" w:cs="Times New Roman"/>
          <w:kern w:val="0"/>
          <w:sz w:val="28"/>
          <w:szCs w:val="28"/>
          <w14:ligatures w14:val="none"/>
        </w:rPr>
        <w:t>check</w:t>
      </w:r>
      <w:r w:rsidR="00BB0BF3" w:rsidRPr="0061310B">
        <w:rPr>
          <w:rFonts w:ascii="Times New Roman" w:hAnsi="Times New Roman" w:cs="Times New Roman"/>
          <w:kern w:val="0"/>
          <w:sz w:val="28"/>
          <w:szCs w:val="28"/>
          <w14:ligatures w14:val="none"/>
        </w:rPr>
        <w:t>s</w:t>
      </w:r>
      <w:r w:rsidRPr="0061310B">
        <w:rPr>
          <w:rFonts w:ascii="Times New Roman" w:hAnsi="Times New Roman" w:cs="Times New Roman"/>
          <w:kern w:val="0"/>
          <w:sz w:val="28"/>
          <w:szCs w:val="28"/>
          <w14:ligatures w14:val="none"/>
        </w:rPr>
        <w:t xml:space="preserve"> and balance</w:t>
      </w:r>
      <w:r w:rsidR="00BB0BF3" w:rsidRPr="0061310B">
        <w:rPr>
          <w:rFonts w:ascii="Times New Roman" w:hAnsi="Times New Roman" w:cs="Times New Roman"/>
          <w:kern w:val="0"/>
          <w:sz w:val="28"/>
          <w:szCs w:val="28"/>
          <w14:ligatures w14:val="none"/>
        </w:rPr>
        <w:t>s</w:t>
      </w:r>
      <w:r w:rsidRPr="0061310B">
        <w:rPr>
          <w:rFonts w:ascii="Times New Roman" w:hAnsi="Times New Roman" w:cs="Times New Roman"/>
          <w:kern w:val="0"/>
          <w:sz w:val="28"/>
          <w:szCs w:val="28"/>
          <w14:ligatures w14:val="none"/>
        </w:rPr>
        <w:t>, poor service delivery</w:t>
      </w:r>
      <w:r w:rsidR="00BB0BF3" w:rsidRPr="0061310B">
        <w:rPr>
          <w:rFonts w:ascii="Times New Roman" w:hAnsi="Times New Roman" w:cs="Times New Roman"/>
          <w:kern w:val="0"/>
          <w:sz w:val="28"/>
          <w:szCs w:val="28"/>
          <w14:ligatures w14:val="none"/>
        </w:rPr>
        <w:t xml:space="preserve">, wrong prioritization of legacy projects above human security projects and programmes, among others, as visible policy flaws of the administration. . </w:t>
      </w:r>
      <w:r w:rsidRPr="0061310B">
        <w:rPr>
          <w:rFonts w:ascii="Times New Roman" w:hAnsi="Times New Roman" w:cs="Times New Roman"/>
          <w:kern w:val="0"/>
          <w:sz w:val="28"/>
          <w:szCs w:val="28"/>
          <w14:ligatures w14:val="none"/>
        </w:rPr>
        <w:t xml:space="preserve">  </w:t>
      </w:r>
    </w:p>
    <w:p w:rsidR="00351E6C" w:rsidRPr="0061310B" w:rsidRDefault="00BB0BF3" w:rsidP="00BB0BF3">
      <w:pPr>
        <w:spacing w:line="259" w:lineRule="auto"/>
        <w:jc w:val="both"/>
        <w:rPr>
          <w:rFonts w:ascii="Times New Roman" w:hAnsi="Times New Roman" w:cs="Times New Roman"/>
          <w:b/>
          <w:kern w:val="0"/>
          <w:sz w:val="28"/>
          <w:szCs w:val="28"/>
          <w14:ligatures w14:val="none"/>
        </w:rPr>
      </w:pPr>
      <w:r w:rsidRPr="0061310B">
        <w:rPr>
          <w:rFonts w:ascii="Times New Roman" w:hAnsi="Times New Roman" w:cs="Times New Roman"/>
          <w:b/>
          <w:kern w:val="0"/>
          <w:sz w:val="28"/>
          <w:szCs w:val="28"/>
          <w14:ligatures w14:val="none"/>
        </w:rPr>
        <w:t xml:space="preserve">Comments: </w:t>
      </w:r>
      <w:r w:rsidR="00351E6C" w:rsidRPr="0061310B">
        <w:rPr>
          <w:rFonts w:ascii="Times New Roman" w:hAnsi="Times New Roman" w:cs="Times New Roman"/>
          <w:b/>
          <w:kern w:val="0"/>
          <w:sz w:val="28"/>
          <w:szCs w:val="28"/>
          <w14:ligatures w14:val="none"/>
        </w:rPr>
        <w:t xml:space="preserve"> </w:t>
      </w:r>
    </w:p>
    <w:p w:rsidR="00351E6C" w:rsidRDefault="00BB0BF3" w:rsidP="00BB0BF3">
      <w:pPr>
        <w:spacing w:line="259" w:lineRule="auto"/>
        <w:jc w:val="both"/>
        <w:rPr>
          <w:rFonts w:ascii="Times New Roman" w:hAnsi="Times New Roman" w:cs="Times New Roman"/>
          <w:kern w:val="0"/>
          <w:sz w:val="28"/>
          <w:szCs w:val="28"/>
          <w14:ligatures w14:val="none"/>
        </w:rPr>
      </w:pPr>
      <w:r w:rsidRPr="0061310B">
        <w:rPr>
          <w:rFonts w:ascii="Times New Roman" w:hAnsi="Times New Roman" w:cs="Times New Roman"/>
          <w:kern w:val="0"/>
          <w:sz w:val="28"/>
          <w:szCs w:val="28"/>
          <w14:ligatures w14:val="none"/>
        </w:rPr>
        <w:t xml:space="preserve">The paper based its assessment on a very short period of just two years which would appear an unfair and hasty assessment of an administration that inherited catalogues of economic problems. The paper did not review the conditions of the country when the administration came into the saddle of leadership, and therefore its assessment would appear as a biased one lacking objectivity. The absence of relevant </w:t>
      </w:r>
      <w:r w:rsidR="00351E6C" w:rsidRPr="0061310B">
        <w:rPr>
          <w:rFonts w:ascii="Times New Roman" w:hAnsi="Times New Roman" w:cs="Times New Roman"/>
          <w:kern w:val="0"/>
          <w:sz w:val="28"/>
          <w:szCs w:val="28"/>
          <w14:ligatures w14:val="none"/>
        </w:rPr>
        <w:t xml:space="preserve">data to </w:t>
      </w:r>
      <w:r w:rsidRPr="0061310B">
        <w:rPr>
          <w:rFonts w:ascii="Times New Roman" w:hAnsi="Times New Roman" w:cs="Times New Roman"/>
          <w:kern w:val="0"/>
          <w:sz w:val="28"/>
          <w:szCs w:val="28"/>
          <w14:ligatures w14:val="none"/>
        </w:rPr>
        <w:t xml:space="preserve">support the position of the paper is a clear indication that the paper is not an empirical analysis of the administration. </w:t>
      </w:r>
    </w:p>
    <w:p w:rsidR="00FF54BC" w:rsidRDefault="00FF54BC" w:rsidP="00BB0BF3">
      <w:pPr>
        <w:spacing w:line="259" w:lineRule="auto"/>
        <w:jc w:val="both"/>
        <w:rPr>
          <w:rFonts w:ascii="Times New Roman" w:hAnsi="Times New Roman" w:cs="Times New Roman"/>
          <w:kern w:val="0"/>
          <w:sz w:val="28"/>
          <w:szCs w:val="28"/>
          <w14:ligatures w14:val="none"/>
        </w:rPr>
      </w:pPr>
      <w:r w:rsidRPr="00FF54BC">
        <w:rPr>
          <w:rFonts w:ascii="Times New Roman" w:hAnsi="Times New Roman" w:cs="Times New Roman"/>
          <w:b/>
          <w:kern w:val="0"/>
          <w:sz w:val="28"/>
          <w:szCs w:val="28"/>
          <w14:ligatures w14:val="none"/>
        </w:rPr>
        <w:t xml:space="preserve">Closing Remarks: </w:t>
      </w:r>
      <w:r>
        <w:rPr>
          <w:rFonts w:ascii="Times New Roman" w:hAnsi="Times New Roman" w:cs="Times New Roman"/>
          <w:kern w:val="0"/>
          <w:sz w:val="28"/>
          <w:szCs w:val="28"/>
          <w14:ligatures w14:val="none"/>
        </w:rPr>
        <w:t xml:space="preserve">The chairman thanked the participants and implored them to ensure that they resubmit their corrected papers on time, so that it could be included in the published Proceedings of the Conference in June, 2026. </w:t>
      </w:r>
    </w:p>
    <w:p w:rsidR="00FF54BC" w:rsidRDefault="00FF54BC" w:rsidP="00BB0BF3">
      <w:pPr>
        <w:spacing w:line="259" w:lineRule="auto"/>
        <w:jc w:val="both"/>
        <w:rPr>
          <w:rFonts w:ascii="Times New Roman" w:hAnsi="Times New Roman" w:cs="Times New Roman"/>
          <w:kern w:val="0"/>
          <w:sz w:val="28"/>
          <w:szCs w:val="28"/>
          <w14:ligatures w14:val="none"/>
        </w:rPr>
      </w:pPr>
    </w:p>
    <w:p w:rsidR="00FF54BC" w:rsidRPr="00FF54BC" w:rsidRDefault="00FF54BC" w:rsidP="00BB0BF3">
      <w:pPr>
        <w:spacing w:line="259" w:lineRule="auto"/>
        <w:jc w:val="both"/>
        <w:rPr>
          <w:rFonts w:ascii="Times New Roman" w:hAnsi="Times New Roman" w:cs="Times New Roman"/>
          <w:b/>
          <w:kern w:val="0"/>
          <w:sz w:val="28"/>
          <w:szCs w:val="28"/>
          <w14:ligatures w14:val="none"/>
        </w:rPr>
      </w:pPr>
      <w:r>
        <w:rPr>
          <w:rFonts w:ascii="Times New Roman" w:hAnsi="Times New Roman" w:cs="Times New Roman"/>
          <w:kern w:val="0"/>
          <w:sz w:val="28"/>
          <w:szCs w:val="28"/>
          <w14:ligatures w14:val="none"/>
        </w:rPr>
        <w:t xml:space="preserve">                                                    </w:t>
      </w:r>
      <w:r w:rsidRPr="00FF54BC">
        <w:rPr>
          <w:rFonts w:ascii="Times New Roman" w:hAnsi="Times New Roman" w:cs="Times New Roman"/>
          <w:b/>
          <w:kern w:val="0"/>
          <w:sz w:val="28"/>
          <w:szCs w:val="28"/>
          <w14:ligatures w14:val="none"/>
        </w:rPr>
        <w:t>PANEL SIX</w:t>
      </w:r>
    </w:p>
    <w:p w:rsidR="00FF54BC" w:rsidRPr="00FF54BC" w:rsidRDefault="00FF54BC" w:rsidP="00FF54BC">
      <w:pPr>
        <w:spacing w:after="200" w:line="360" w:lineRule="auto"/>
        <w:jc w:val="both"/>
        <w:rPr>
          <w:rFonts w:ascii="Times New Roman" w:eastAsia="Calibri" w:hAnsi="Times New Roman" w:cs="Times New Roman"/>
          <w:b/>
          <w:kern w:val="0"/>
          <w:sz w:val="24"/>
          <w:szCs w:val="24"/>
          <w14:ligatures w14:val="none"/>
        </w:rPr>
      </w:pPr>
      <w:r w:rsidRPr="00FF54BC">
        <w:rPr>
          <w:rFonts w:ascii="Times New Roman" w:eastAsia="Calibri" w:hAnsi="Times New Roman" w:cs="Times New Roman"/>
          <w:b/>
          <w:kern w:val="0"/>
          <w:sz w:val="24"/>
          <w:szCs w:val="24"/>
          <w14:ligatures w14:val="none"/>
        </w:rPr>
        <w:t xml:space="preserve">Venue: Department of Political Science Large Hall 1. </w:t>
      </w:r>
    </w:p>
    <w:p w:rsidR="00FF54BC" w:rsidRPr="00FF54BC" w:rsidRDefault="00FF54BC" w:rsidP="00FF54BC">
      <w:pPr>
        <w:spacing w:after="200" w:line="360" w:lineRule="auto"/>
        <w:jc w:val="both"/>
        <w:rPr>
          <w:rFonts w:ascii="Times New Roman" w:eastAsia="Calibri" w:hAnsi="Times New Roman" w:cs="Times New Roman"/>
          <w:b/>
          <w:kern w:val="0"/>
          <w:sz w:val="24"/>
          <w:szCs w:val="24"/>
          <w14:ligatures w14:val="none"/>
        </w:rPr>
      </w:pPr>
      <w:r w:rsidRPr="00FF54BC">
        <w:rPr>
          <w:rFonts w:ascii="Times New Roman" w:eastAsia="Calibri" w:hAnsi="Times New Roman" w:cs="Times New Roman"/>
          <w:b/>
          <w:kern w:val="0"/>
          <w:sz w:val="24"/>
          <w:szCs w:val="24"/>
          <w14:ligatures w14:val="none"/>
        </w:rPr>
        <w:t xml:space="preserve">Chair:  Prof. Michael Akpan </w:t>
      </w:r>
    </w:p>
    <w:p w:rsidR="00FF54BC" w:rsidRDefault="00FF54BC" w:rsidP="00FF54BC">
      <w:pPr>
        <w:spacing w:after="200" w:line="360" w:lineRule="auto"/>
        <w:jc w:val="both"/>
        <w:rPr>
          <w:rFonts w:ascii="Times New Roman" w:eastAsia="Calibri" w:hAnsi="Times New Roman" w:cs="Times New Roman"/>
          <w:b/>
          <w:kern w:val="0"/>
          <w:sz w:val="24"/>
          <w:szCs w:val="24"/>
          <w14:ligatures w14:val="none"/>
        </w:rPr>
      </w:pPr>
      <w:r w:rsidRPr="00FF54BC">
        <w:rPr>
          <w:rFonts w:ascii="Times New Roman" w:eastAsia="Calibri" w:hAnsi="Times New Roman" w:cs="Times New Roman"/>
          <w:b/>
          <w:kern w:val="0"/>
          <w:sz w:val="24"/>
          <w:szCs w:val="24"/>
          <w14:ligatures w14:val="none"/>
        </w:rPr>
        <w:t>Discussant</w:t>
      </w:r>
      <w:r>
        <w:rPr>
          <w:rFonts w:ascii="Times New Roman" w:eastAsia="Calibri" w:hAnsi="Times New Roman" w:cs="Times New Roman"/>
          <w:kern w:val="0"/>
          <w:sz w:val="24"/>
          <w:szCs w:val="24"/>
          <w14:ligatures w14:val="none"/>
        </w:rPr>
        <w:t xml:space="preserve">: </w:t>
      </w:r>
      <w:r w:rsidRPr="00FF54BC">
        <w:rPr>
          <w:rFonts w:ascii="Times New Roman" w:eastAsia="Calibri" w:hAnsi="Times New Roman" w:cs="Times New Roman"/>
          <w:kern w:val="0"/>
          <w:sz w:val="24"/>
          <w:szCs w:val="24"/>
          <w14:ligatures w14:val="none"/>
        </w:rPr>
        <w:t xml:space="preserve"> </w:t>
      </w:r>
      <w:r w:rsidR="00933174" w:rsidRPr="00933174">
        <w:rPr>
          <w:rFonts w:ascii="Times New Roman" w:eastAsia="Calibri" w:hAnsi="Times New Roman" w:cs="Times New Roman"/>
          <w:b/>
          <w:kern w:val="0"/>
          <w:sz w:val="24"/>
          <w:szCs w:val="24"/>
          <w14:ligatures w14:val="none"/>
        </w:rPr>
        <w:t>Dr. Hope Imuetinyan Ighuodala-Cole</w:t>
      </w:r>
      <w:r w:rsidR="00933174" w:rsidRPr="00933174">
        <w:rPr>
          <w:rFonts w:ascii="Times New Roman" w:eastAsia="Calibri" w:hAnsi="Times New Roman" w:cs="Times New Roman"/>
          <w:kern w:val="0"/>
          <w:sz w:val="24"/>
          <w:szCs w:val="24"/>
          <w14:ligatures w14:val="none"/>
        </w:rPr>
        <w:t xml:space="preserve"> </w:t>
      </w:r>
    </w:p>
    <w:p w:rsidR="00FF54BC" w:rsidRPr="00FF54BC" w:rsidRDefault="00FF54BC" w:rsidP="00FF54BC">
      <w:pPr>
        <w:spacing w:after="200" w:line="360" w:lineRule="auto"/>
        <w:jc w:val="both"/>
        <w:rPr>
          <w:rFonts w:ascii="Times New Roman" w:eastAsia="Calibri" w:hAnsi="Times New Roman" w:cs="Times New Roman"/>
          <w:kern w:val="0"/>
          <w:sz w:val="24"/>
          <w:szCs w:val="24"/>
          <w14:ligatures w14:val="none"/>
        </w:rPr>
      </w:pPr>
      <w:r>
        <w:rPr>
          <w:rFonts w:ascii="Times New Roman" w:eastAsia="Calibri" w:hAnsi="Times New Roman" w:cs="Times New Roman"/>
          <w:b/>
          <w:kern w:val="0"/>
          <w:sz w:val="24"/>
          <w:szCs w:val="24"/>
          <w14:ligatures w14:val="none"/>
        </w:rPr>
        <w:t xml:space="preserve">Rapporteurs: </w:t>
      </w:r>
      <w:r w:rsidRPr="00FF54BC">
        <w:rPr>
          <w:rFonts w:ascii="Times New Roman" w:eastAsia="Calibri" w:hAnsi="Times New Roman" w:cs="Times New Roman"/>
          <w:b/>
          <w:kern w:val="0"/>
          <w:sz w:val="24"/>
          <w:szCs w:val="24"/>
          <w14:ligatures w14:val="none"/>
        </w:rPr>
        <w:t xml:space="preserve">Dr. Terhile Agaku </w:t>
      </w:r>
      <w:r>
        <w:rPr>
          <w:rFonts w:ascii="Times New Roman" w:eastAsia="Calibri" w:hAnsi="Times New Roman" w:cs="Times New Roman"/>
          <w:b/>
          <w:kern w:val="0"/>
          <w:sz w:val="24"/>
          <w:szCs w:val="24"/>
          <w14:ligatures w14:val="none"/>
        </w:rPr>
        <w:t>&amp;</w:t>
      </w:r>
      <w:r w:rsidRPr="00FF54BC">
        <w:rPr>
          <w:rFonts w:ascii="Times New Roman" w:eastAsia="Calibri" w:hAnsi="Times New Roman" w:cs="Times New Roman"/>
          <w:b/>
          <w:kern w:val="0"/>
          <w:sz w:val="24"/>
          <w:szCs w:val="24"/>
          <w14:ligatures w14:val="none"/>
        </w:rPr>
        <w:t xml:space="preserve"> </w:t>
      </w:r>
      <w:r>
        <w:rPr>
          <w:rFonts w:ascii="Times New Roman" w:eastAsia="Calibri" w:hAnsi="Times New Roman" w:cs="Times New Roman"/>
          <w:b/>
          <w:kern w:val="0"/>
          <w:sz w:val="24"/>
          <w:szCs w:val="24"/>
          <w14:ligatures w14:val="none"/>
        </w:rPr>
        <w:t>Dr. Nelson Christopher</w:t>
      </w:r>
      <w:r w:rsidRPr="00FF54BC">
        <w:rPr>
          <w:rFonts w:ascii="Times New Roman" w:eastAsia="Calibri" w:hAnsi="Times New Roman" w:cs="Times New Roman"/>
          <w:b/>
          <w:kern w:val="0"/>
          <w:sz w:val="24"/>
          <w:szCs w:val="24"/>
          <w14:ligatures w14:val="none"/>
        </w:rPr>
        <w:t xml:space="preserve">                                                </w:t>
      </w:r>
      <w:r>
        <w:rPr>
          <w:rFonts w:ascii="Times New Roman" w:eastAsia="Calibri" w:hAnsi="Times New Roman" w:cs="Times New Roman"/>
          <w:b/>
          <w:kern w:val="0"/>
          <w:sz w:val="24"/>
          <w:szCs w:val="24"/>
          <w14:ligatures w14:val="none"/>
        </w:rPr>
        <w:t xml:space="preserve">                            </w:t>
      </w:r>
      <w:r w:rsidRPr="00FF54BC">
        <w:rPr>
          <w:rFonts w:ascii="Times New Roman" w:eastAsia="Calibri" w:hAnsi="Times New Roman" w:cs="Times New Roman"/>
          <w:b/>
          <w:kern w:val="0"/>
          <w:sz w:val="24"/>
          <w:szCs w:val="24"/>
          <w14:ligatures w14:val="none"/>
        </w:rPr>
        <w:t xml:space="preserve"> </w:t>
      </w:r>
    </w:p>
    <w:p w:rsidR="00FF54BC" w:rsidRPr="00FF54BC" w:rsidRDefault="00FF54BC" w:rsidP="00FF54BC">
      <w:pPr>
        <w:spacing w:after="200" w:line="36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lastRenderedPageBreak/>
        <w:t>Paper 1:</w:t>
      </w:r>
      <w:r w:rsidRPr="00FF54BC">
        <w:rPr>
          <w:rFonts w:ascii="Times New Roman" w:eastAsia="Calibri" w:hAnsi="Times New Roman" w:cs="Times New Roman"/>
          <w:b/>
          <w:kern w:val="0"/>
          <w:sz w:val="24"/>
          <w:szCs w:val="24"/>
          <w14:ligatures w14:val="none"/>
        </w:rPr>
        <w:t xml:space="preserve"> THE PSYCHO-SOCIOLOGICAL BURDEN OF THE NEW TAX REFORMS LAWS IN NIGERIA.</w:t>
      </w:r>
    </w:p>
    <w:p w:rsidR="00FF54BC" w:rsidRDefault="00FF54BC" w:rsidP="00FF54BC">
      <w:pPr>
        <w:spacing w:after="200" w:line="36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Authors:  OCHENEHI DOMINIC SUNDAY </w:t>
      </w:r>
      <w:r w:rsidRPr="00FF54BC">
        <w:rPr>
          <w:rFonts w:ascii="Times New Roman" w:eastAsia="Calibri" w:hAnsi="Times New Roman" w:cs="Times New Roman"/>
          <w:b/>
          <w:kern w:val="0"/>
          <w:sz w:val="24"/>
          <w:szCs w:val="24"/>
          <w14:ligatures w14:val="none"/>
        </w:rPr>
        <w:t xml:space="preserve">&amp; OMEIHU JULIUS BEIDA </w:t>
      </w:r>
    </w:p>
    <w:p w:rsidR="00FF54BC" w:rsidRPr="00FF54BC" w:rsidRDefault="00FF54BC" w:rsidP="00FF54BC">
      <w:pPr>
        <w:spacing w:after="200" w:line="360" w:lineRule="auto"/>
        <w:jc w:val="both"/>
        <w:rPr>
          <w:rFonts w:ascii="Times New Roman" w:eastAsia="Calibri" w:hAnsi="Times New Roman" w:cs="Times New Roman"/>
          <w:kern w:val="0"/>
          <w:sz w:val="24"/>
          <w:szCs w:val="24"/>
          <w14:ligatures w14:val="none"/>
        </w:rPr>
      </w:pPr>
      <w:r w:rsidRPr="00FF54BC">
        <w:rPr>
          <w:rFonts w:ascii="Times New Roman" w:eastAsia="Calibri" w:hAnsi="Times New Roman" w:cs="Times New Roman"/>
          <w:b/>
          <w:kern w:val="0"/>
          <w:sz w:val="24"/>
          <w:szCs w:val="24"/>
          <w14:ligatures w14:val="none"/>
        </w:rPr>
        <w:t xml:space="preserve"> </w:t>
      </w:r>
      <w:r w:rsidRPr="00FF54BC">
        <w:rPr>
          <w:rFonts w:ascii="Times New Roman" w:eastAsia="Calibri" w:hAnsi="Times New Roman" w:cs="Times New Roman"/>
          <w:kern w:val="0"/>
          <w:sz w:val="24"/>
          <w:szCs w:val="24"/>
          <w14:ligatures w14:val="none"/>
        </w:rPr>
        <w:t>The study revealed that the complex tax system characterized by high rates, mult</w:t>
      </w:r>
      <w:r>
        <w:rPr>
          <w:rFonts w:ascii="Times New Roman" w:eastAsia="Calibri" w:hAnsi="Times New Roman" w:cs="Times New Roman"/>
          <w:kern w:val="0"/>
          <w:sz w:val="24"/>
          <w:szCs w:val="24"/>
          <w14:ligatures w14:val="none"/>
        </w:rPr>
        <w:t>iple taxation and substantial c</w:t>
      </w:r>
      <w:r w:rsidRPr="00FF54BC">
        <w:rPr>
          <w:rFonts w:ascii="Times New Roman" w:eastAsia="Calibri" w:hAnsi="Times New Roman" w:cs="Times New Roman"/>
          <w:kern w:val="0"/>
          <w:sz w:val="24"/>
          <w:szCs w:val="24"/>
          <w14:ligatures w14:val="none"/>
        </w:rPr>
        <w:t xml:space="preserve">ompliance costs affects small scale businesses as it hinders profitability. Growth and competiveness. The study therefore recommended that government through NRS should embark on massive awareness on the need to pay taxes, there should be inter-agency collaboration to support tax collection, tax leakage should be discouraged and tax payers should be educated on their rights and responsibilities regarding taxation. </w:t>
      </w:r>
    </w:p>
    <w:p w:rsidR="00FF54BC" w:rsidRPr="00FF54BC" w:rsidRDefault="00FF54BC" w:rsidP="00FF54BC">
      <w:pPr>
        <w:spacing w:after="200" w:line="36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C</w:t>
      </w:r>
      <w:r w:rsidRPr="00FF54BC">
        <w:rPr>
          <w:rFonts w:ascii="Times New Roman" w:eastAsia="Calibri" w:hAnsi="Times New Roman" w:cs="Times New Roman"/>
          <w:b/>
          <w:kern w:val="0"/>
          <w:sz w:val="24"/>
          <w:szCs w:val="24"/>
          <w14:ligatures w14:val="none"/>
        </w:rPr>
        <w:t>omments</w:t>
      </w:r>
    </w:p>
    <w:p w:rsidR="00FF54BC" w:rsidRPr="00FF54BC" w:rsidRDefault="00FF54BC" w:rsidP="00FF54BC">
      <w:pPr>
        <w:spacing w:after="200" w:line="360" w:lineRule="auto"/>
        <w:jc w:val="both"/>
        <w:rPr>
          <w:rFonts w:ascii="Times New Roman" w:eastAsia="Calibri" w:hAnsi="Times New Roman" w:cs="Times New Roman"/>
          <w:kern w:val="0"/>
          <w:sz w:val="24"/>
          <w:szCs w:val="24"/>
          <w14:ligatures w14:val="none"/>
        </w:rPr>
      </w:pPr>
      <w:r w:rsidRPr="00FF54BC">
        <w:rPr>
          <w:rFonts w:ascii="Times New Roman" w:eastAsia="Calibri" w:hAnsi="Times New Roman" w:cs="Times New Roman"/>
          <w:kern w:val="0"/>
          <w:sz w:val="24"/>
          <w:szCs w:val="24"/>
          <w14:ligatures w14:val="none"/>
        </w:rPr>
        <w:t>The authors should provide the broad objective of the study while the research methodology should equally be clearly stated.</w:t>
      </w:r>
    </w:p>
    <w:p w:rsidR="00FF54BC" w:rsidRPr="00FF54BC" w:rsidRDefault="00FF54BC" w:rsidP="00FF54BC">
      <w:pPr>
        <w:spacing w:after="200" w:line="36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Paper 2: </w:t>
      </w:r>
      <w:r w:rsidRPr="00FF54BC">
        <w:rPr>
          <w:rFonts w:ascii="Times New Roman" w:eastAsia="Calibri" w:hAnsi="Times New Roman" w:cs="Times New Roman"/>
          <w:b/>
          <w:kern w:val="0"/>
          <w:sz w:val="24"/>
          <w:szCs w:val="24"/>
          <w14:ligatures w14:val="none"/>
        </w:rPr>
        <w:t>DIASPORA POPULATION AS A STRATEGIC FOREIGN POLICY ASSETS: A MIXED METHOD ANALYSIS OF NIGERIA ENGAGEMENT FRAMEWORK.</w:t>
      </w:r>
    </w:p>
    <w:p w:rsidR="00FF54BC" w:rsidRPr="00FF54BC" w:rsidRDefault="00FF54BC" w:rsidP="00FF54BC">
      <w:pPr>
        <w:spacing w:after="200" w:line="360" w:lineRule="auto"/>
        <w:jc w:val="both"/>
        <w:rPr>
          <w:rFonts w:ascii="Times New Roman" w:eastAsia="Calibri" w:hAnsi="Times New Roman" w:cs="Times New Roman"/>
          <w:b/>
          <w:kern w:val="0"/>
          <w:sz w:val="24"/>
          <w:szCs w:val="24"/>
          <w14:ligatures w14:val="none"/>
        </w:rPr>
      </w:pPr>
    </w:p>
    <w:p w:rsidR="00FF54BC" w:rsidRPr="00FF54BC" w:rsidRDefault="00FF54BC" w:rsidP="00FF54BC">
      <w:pPr>
        <w:spacing w:after="200" w:line="36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 xml:space="preserve">Author: </w:t>
      </w:r>
      <w:r w:rsidRPr="00FF54BC">
        <w:rPr>
          <w:rFonts w:ascii="Times New Roman" w:eastAsia="Calibri" w:hAnsi="Times New Roman" w:cs="Times New Roman"/>
          <w:b/>
          <w:kern w:val="0"/>
          <w:sz w:val="24"/>
          <w:szCs w:val="24"/>
          <w14:ligatures w14:val="none"/>
        </w:rPr>
        <w:t xml:space="preserve">SABASTINE ABU </w:t>
      </w:r>
    </w:p>
    <w:p w:rsidR="00FF54BC" w:rsidRPr="00FF54BC" w:rsidRDefault="00FF54BC" w:rsidP="00FF54BC">
      <w:pPr>
        <w:spacing w:after="200" w:line="360" w:lineRule="auto"/>
        <w:jc w:val="both"/>
        <w:rPr>
          <w:rFonts w:ascii="Times New Roman" w:eastAsia="Calibri" w:hAnsi="Times New Roman" w:cs="Times New Roman"/>
          <w:kern w:val="0"/>
          <w:sz w:val="24"/>
          <w:szCs w:val="24"/>
          <w14:ligatures w14:val="none"/>
        </w:rPr>
      </w:pPr>
      <w:r w:rsidRPr="00FF54BC">
        <w:rPr>
          <w:rFonts w:ascii="Times New Roman" w:eastAsia="Calibri" w:hAnsi="Times New Roman" w:cs="Times New Roman"/>
          <w:kern w:val="0"/>
          <w:sz w:val="24"/>
          <w:szCs w:val="24"/>
          <w14:ligatures w14:val="none"/>
        </w:rPr>
        <w:t>The study revealed that there is institutionalization of diaspora engagement through the Nigerians in Diaspora Commission and the 4Ds of foreign policy framework of democracy, demography, development and diaspora that marks a fundamental change in Nigeria’s statecraft. Diaspora population also exposes a strategic gap which exposes the weakness of organization and the international organizations known for their competitiveness. The study thus recommend operationalizing the proposed diaspora trust fund,   expanding technological platforms for engagement and institutionalizing diaspora consultation in foreign policy formation.</w:t>
      </w:r>
    </w:p>
    <w:p w:rsidR="00FF54BC" w:rsidRPr="00FF54BC" w:rsidRDefault="00FF54BC" w:rsidP="00FF54BC">
      <w:pPr>
        <w:spacing w:after="200" w:line="36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C</w:t>
      </w:r>
      <w:r w:rsidRPr="00FF54BC">
        <w:rPr>
          <w:rFonts w:ascii="Times New Roman" w:eastAsia="Calibri" w:hAnsi="Times New Roman" w:cs="Times New Roman"/>
          <w:b/>
          <w:kern w:val="0"/>
          <w:sz w:val="24"/>
          <w:szCs w:val="24"/>
          <w14:ligatures w14:val="none"/>
        </w:rPr>
        <w:t>omments</w:t>
      </w:r>
    </w:p>
    <w:p w:rsidR="00FF54BC" w:rsidRDefault="00FF54BC" w:rsidP="00FF54BC">
      <w:pPr>
        <w:spacing w:after="200" w:line="360" w:lineRule="auto"/>
        <w:jc w:val="both"/>
        <w:rPr>
          <w:rFonts w:ascii="Times New Roman" w:eastAsia="Calibri" w:hAnsi="Times New Roman" w:cs="Times New Roman"/>
          <w:kern w:val="0"/>
          <w:sz w:val="24"/>
          <w:szCs w:val="24"/>
          <w14:ligatures w14:val="none"/>
        </w:rPr>
      </w:pPr>
      <w:r w:rsidRPr="00FF54BC">
        <w:rPr>
          <w:rFonts w:ascii="Times New Roman" w:eastAsia="Calibri" w:hAnsi="Times New Roman" w:cs="Times New Roman"/>
          <w:kern w:val="0"/>
          <w:sz w:val="24"/>
          <w:szCs w:val="24"/>
          <w14:ligatures w14:val="none"/>
        </w:rPr>
        <w:t>The abstract should reflect the broad objective of the study while the discussion of findings should align with the research objectives. The author should equally use likert scale to determine the degree of diaspora engagement and the rationale for the study should be clearly stated in the background of the study.</w:t>
      </w:r>
    </w:p>
    <w:p w:rsidR="00590D74" w:rsidRDefault="00FF54BC" w:rsidP="003C3CA7">
      <w:pPr>
        <w:spacing w:after="200" w:line="360" w:lineRule="auto"/>
        <w:jc w:val="both"/>
        <w:rPr>
          <w:rFonts w:ascii="Times New Roman" w:hAnsi="Times New Roman" w:cs="Times New Roman"/>
          <w:kern w:val="0"/>
          <w:sz w:val="28"/>
          <w:szCs w:val="28"/>
          <w14:ligatures w14:val="none"/>
        </w:rPr>
      </w:pPr>
      <w:r w:rsidRPr="00FF54BC">
        <w:rPr>
          <w:rFonts w:ascii="Times New Roman" w:eastAsia="Calibri" w:hAnsi="Times New Roman" w:cs="Times New Roman"/>
          <w:b/>
          <w:kern w:val="0"/>
          <w:sz w:val="24"/>
          <w:szCs w:val="24"/>
          <w14:ligatures w14:val="none"/>
        </w:rPr>
        <w:lastRenderedPageBreak/>
        <w:t>Closing Remarks:</w:t>
      </w:r>
      <w:r>
        <w:rPr>
          <w:rFonts w:ascii="Times New Roman" w:eastAsia="Calibri" w:hAnsi="Times New Roman" w:cs="Times New Roman"/>
          <w:kern w:val="0"/>
          <w:sz w:val="24"/>
          <w:szCs w:val="24"/>
          <w14:ligatures w14:val="none"/>
        </w:rPr>
        <w:t xml:space="preserve"> The Chairman expressed satisfaction with the efforts of the participants, and advised them to quickly make necessary corrections and resubmit their papers, so that it can be included in the Proceedings of the conference which would come out in June</w:t>
      </w:r>
      <w:r w:rsidR="00151BC5">
        <w:rPr>
          <w:rFonts w:ascii="Times New Roman" w:eastAsia="Calibri" w:hAnsi="Times New Roman" w:cs="Times New Roman"/>
          <w:kern w:val="0"/>
          <w:sz w:val="24"/>
          <w:szCs w:val="24"/>
          <w14:ligatures w14:val="none"/>
        </w:rPr>
        <w:t>, 2026</w:t>
      </w:r>
      <w:r>
        <w:rPr>
          <w:rFonts w:ascii="Times New Roman" w:eastAsia="Calibri" w:hAnsi="Times New Roman" w:cs="Times New Roman"/>
          <w:kern w:val="0"/>
          <w:sz w:val="24"/>
          <w:szCs w:val="24"/>
          <w14:ligatures w14:val="none"/>
        </w:rPr>
        <w:t xml:space="preserve">. </w:t>
      </w:r>
    </w:p>
    <w:p w:rsidR="00590D74" w:rsidRDefault="009A14CE"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590D74" w:rsidRPr="0080238A">
        <w:rPr>
          <w:rFonts w:ascii="Times New Roman" w:hAnsi="Times New Roman" w:cs="Times New Roman"/>
          <w:b/>
          <w:bCs/>
          <w:sz w:val="28"/>
          <w:szCs w:val="28"/>
        </w:rPr>
        <w:t xml:space="preserve">VIRTUAL </w:t>
      </w:r>
      <w:r>
        <w:rPr>
          <w:rFonts w:ascii="Times New Roman" w:hAnsi="Times New Roman" w:cs="Times New Roman"/>
          <w:b/>
          <w:bCs/>
          <w:sz w:val="28"/>
          <w:szCs w:val="28"/>
        </w:rPr>
        <w:t xml:space="preserve">PANEL </w:t>
      </w:r>
      <w:r w:rsidR="00590D74" w:rsidRPr="0080238A">
        <w:rPr>
          <w:rFonts w:ascii="Times New Roman" w:hAnsi="Times New Roman" w:cs="Times New Roman"/>
          <w:b/>
          <w:bCs/>
          <w:sz w:val="28"/>
          <w:szCs w:val="28"/>
        </w:rPr>
        <w:t xml:space="preserve"> </w:t>
      </w:r>
    </w:p>
    <w:p w:rsidR="00964A03" w:rsidRPr="0080238A" w:rsidRDefault="00964A03" w:rsidP="00590D74">
      <w:pPr>
        <w:jc w:val="both"/>
        <w:rPr>
          <w:rFonts w:ascii="Times New Roman" w:hAnsi="Times New Roman" w:cs="Times New Roman"/>
          <w:b/>
          <w:bCs/>
          <w:sz w:val="28"/>
          <w:szCs w:val="28"/>
        </w:rPr>
      </w:pPr>
      <w:r>
        <w:rPr>
          <w:rFonts w:ascii="Times New Roman" w:hAnsi="Times New Roman" w:cs="Times New Roman"/>
          <w:b/>
          <w:bCs/>
          <w:sz w:val="28"/>
          <w:szCs w:val="28"/>
        </w:rPr>
        <w:t>Venue: Senate Chambers</w:t>
      </w:r>
    </w:p>
    <w:p w:rsidR="00590D74" w:rsidRPr="0080238A" w:rsidRDefault="00590D74" w:rsidP="00590D74">
      <w:pPr>
        <w:jc w:val="both"/>
        <w:rPr>
          <w:rFonts w:ascii="Times New Roman" w:hAnsi="Times New Roman" w:cs="Times New Roman"/>
          <w:b/>
          <w:bCs/>
          <w:sz w:val="28"/>
          <w:szCs w:val="28"/>
        </w:rPr>
      </w:pPr>
      <w:r w:rsidRPr="0080238A">
        <w:rPr>
          <w:rFonts w:ascii="Times New Roman" w:hAnsi="Times New Roman" w:cs="Times New Roman"/>
          <w:b/>
          <w:bCs/>
          <w:sz w:val="28"/>
          <w:szCs w:val="28"/>
        </w:rPr>
        <w:t>Chairman: Dr. Oluwatobi Johnson</w:t>
      </w:r>
    </w:p>
    <w:p w:rsidR="00590D74" w:rsidRPr="0080238A" w:rsidRDefault="00590D74"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Discussant: </w:t>
      </w:r>
      <w:r w:rsidRPr="0080238A">
        <w:rPr>
          <w:rFonts w:ascii="Times New Roman" w:hAnsi="Times New Roman" w:cs="Times New Roman"/>
          <w:b/>
          <w:bCs/>
          <w:sz w:val="28"/>
          <w:szCs w:val="28"/>
        </w:rPr>
        <w:t xml:space="preserve">Dr. Ropheka Emerson Bot </w:t>
      </w:r>
    </w:p>
    <w:p w:rsidR="00590D74" w:rsidRPr="0080238A" w:rsidRDefault="00590D74" w:rsidP="00590D74">
      <w:pPr>
        <w:jc w:val="both"/>
        <w:rPr>
          <w:rFonts w:ascii="Times New Roman" w:hAnsi="Times New Roman" w:cs="Times New Roman"/>
          <w:b/>
          <w:bCs/>
          <w:sz w:val="28"/>
          <w:szCs w:val="28"/>
        </w:rPr>
      </w:pPr>
      <w:r w:rsidRPr="0080238A">
        <w:rPr>
          <w:rFonts w:ascii="Times New Roman" w:hAnsi="Times New Roman" w:cs="Times New Roman"/>
          <w:b/>
          <w:bCs/>
          <w:sz w:val="28"/>
          <w:szCs w:val="28"/>
        </w:rPr>
        <w:t>Rapporteur: Mr. Michael Agbo John</w:t>
      </w:r>
    </w:p>
    <w:p w:rsidR="00590D74" w:rsidRPr="0080238A" w:rsidRDefault="00590D74" w:rsidP="00590D74">
      <w:pPr>
        <w:jc w:val="both"/>
        <w:rPr>
          <w:rFonts w:ascii="Times New Roman" w:hAnsi="Times New Roman" w:cs="Times New Roman"/>
          <w:b/>
          <w:bCs/>
          <w:sz w:val="28"/>
          <w:szCs w:val="28"/>
        </w:rPr>
      </w:pP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presenters had 10 minutes for their presentations, 19 presenters were captured but one had network glitch. Hence, 18 papers were fully presented.</w:t>
      </w:r>
    </w:p>
    <w:p w:rsidR="00590D74"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 xml:space="preserve">The chairman had made it known that the comments from the reviewers will be made available to each presenter to enrich their work. </w:t>
      </w:r>
    </w:p>
    <w:p w:rsidR="003C3CA7" w:rsidRDefault="003C3CA7" w:rsidP="00590D74">
      <w:pPr>
        <w:jc w:val="both"/>
        <w:rPr>
          <w:rFonts w:ascii="Times New Roman" w:hAnsi="Times New Roman" w:cs="Times New Roman"/>
          <w:sz w:val="28"/>
          <w:szCs w:val="28"/>
        </w:rPr>
      </w:pPr>
      <w:r w:rsidRPr="003C3CA7">
        <w:rPr>
          <w:rFonts w:ascii="Times New Roman" w:hAnsi="Times New Roman" w:cs="Times New Roman"/>
          <w:noProof/>
          <w:sz w:val="28"/>
          <w:szCs w:val="28"/>
          <w:lang w:val="en-GB" w:eastAsia="en-GB"/>
        </w:rPr>
        <w:drawing>
          <wp:inline distT="0" distB="0" distL="0" distR="0">
            <wp:extent cx="5731510" cy="3825625"/>
            <wp:effectExtent l="0" t="0" r="2540" b="3810"/>
            <wp:docPr id="24" name="Picture 24" descr="C:\Users\user\AppData\Local\Packages\5319275A.WhatsAppDesktop_cv1g1gvanyjgm\LocalState\sessions\1B948BD39E72FDBCFFD894AAD29EF617ABF962A1\transfers\2026-34\WhatsApp Image 2026-08-22 at 17.04.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AppData\Local\Packages\5319275A.WhatsAppDesktop_cv1g1gvanyjgm\LocalState\sessions\1B948BD39E72FDBCFFD894AAD29EF617ABF962A1\transfers\2026-34\WhatsApp Image 2026-08-22 at 17.04.0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3825625"/>
                    </a:xfrm>
                    <a:prstGeom prst="rect">
                      <a:avLst/>
                    </a:prstGeom>
                    <a:noFill/>
                    <a:ln>
                      <a:noFill/>
                    </a:ln>
                  </pic:spPr>
                </pic:pic>
              </a:graphicData>
            </a:graphic>
          </wp:inline>
        </w:drawing>
      </w:r>
    </w:p>
    <w:p w:rsidR="003C3CA7" w:rsidRPr="003C3CA7" w:rsidRDefault="003C3CA7" w:rsidP="00590D74">
      <w:pPr>
        <w:jc w:val="both"/>
        <w:rPr>
          <w:rFonts w:ascii="Times New Roman" w:hAnsi="Times New Roman" w:cs="Times New Roman"/>
          <w:b/>
          <w:sz w:val="20"/>
          <w:szCs w:val="20"/>
        </w:rPr>
      </w:pPr>
      <w:r w:rsidRPr="003C3CA7">
        <w:rPr>
          <w:rFonts w:ascii="Times New Roman" w:hAnsi="Times New Roman" w:cs="Times New Roman"/>
          <w:b/>
          <w:sz w:val="20"/>
          <w:szCs w:val="20"/>
        </w:rPr>
        <w:t>Virtual Panel Presentation coordinated by Dr. Oluwatobi Johnson; Dr. Michael John Agbo and Dr. Ropheka Bot</w:t>
      </w:r>
    </w:p>
    <w:p w:rsidR="003C3CA7" w:rsidRDefault="003C3CA7" w:rsidP="00590D74">
      <w:pPr>
        <w:jc w:val="both"/>
        <w:rPr>
          <w:rFonts w:ascii="Times New Roman" w:hAnsi="Times New Roman" w:cs="Times New Roman"/>
          <w:sz w:val="28"/>
          <w:szCs w:val="28"/>
        </w:rPr>
      </w:pPr>
    </w:p>
    <w:p w:rsidR="003C3CA7" w:rsidRDefault="003C3CA7" w:rsidP="00590D74">
      <w:pPr>
        <w:jc w:val="both"/>
        <w:rPr>
          <w:rFonts w:ascii="Times New Roman" w:hAnsi="Times New Roman" w:cs="Times New Roman"/>
          <w:sz w:val="28"/>
          <w:szCs w:val="28"/>
        </w:rPr>
      </w:pPr>
    </w:p>
    <w:p w:rsidR="003C3CA7" w:rsidRDefault="003C3CA7" w:rsidP="00590D74">
      <w:pPr>
        <w:jc w:val="both"/>
        <w:rPr>
          <w:rFonts w:ascii="Times New Roman" w:hAnsi="Times New Roman" w:cs="Times New Roman"/>
          <w:sz w:val="28"/>
          <w:szCs w:val="28"/>
        </w:rPr>
      </w:pPr>
    </w:p>
    <w:p w:rsidR="001512B7" w:rsidRDefault="001512B7" w:rsidP="00590D74">
      <w:pPr>
        <w:jc w:val="both"/>
        <w:rPr>
          <w:rFonts w:ascii="Times New Roman" w:hAnsi="Times New Roman" w:cs="Times New Roman"/>
          <w:b/>
          <w:bCs/>
          <w:sz w:val="28"/>
          <w:szCs w:val="28"/>
        </w:rPr>
      </w:pPr>
      <w:r>
        <w:rPr>
          <w:rFonts w:ascii="Times New Roman" w:hAnsi="Times New Roman" w:cs="Times New Roman"/>
          <w:b/>
          <w:bCs/>
          <w:sz w:val="28"/>
          <w:szCs w:val="28"/>
        </w:rPr>
        <w:t>Paper 1</w:t>
      </w:r>
      <w:r w:rsidR="00590D74" w:rsidRPr="0080238A">
        <w:rPr>
          <w:rFonts w:ascii="Times New Roman" w:hAnsi="Times New Roman" w:cs="Times New Roman"/>
          <w:b/>
          <w:bCs/>
          <w:sz w:val="28"/>
          <w:szCs w:val="28"/>
        </w:rPr>
        <w:t xml:space="preserve">: </w:t>
      </w:r>
      <w:r w:rsidRPr="0080238A">
        <w:rPr>
          <w:rFonts w:ascii="Times New Roman" w:hAnsi="Times New Roman" w:cs="Times New Roman"/>
          <w:b/>
          <w:bCs/>
          <w:sz w:val="28"/>
          <w:szCs w:val="28"/>
        </w:rPr>
        <w:t>GOVERNANCE THEORY AND ITS IMPLICATIONS FOR NIGERIA AND RIVERS STATE.</w:t>
      </w:r>
    </w:p>
    <w:p w:rsidR="00590D74" w:rsidRPr="0080238A" w:rsidRDefault="001512B7"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 </w:t>
      </w:r>
      <w:r w:rsidRPr="0080238A">
        <w:rPr>
          <w:rFonts w:ascii="Times New Roman" w:hAnsi="Times New Roman" w:cs="Times New Roman"/>
          <w:b/>
          <w:bCs/>
          <w:sz w:val="28"/>
          <w:szCs w:val="28"/>
        </w:rPr>
        <w:t>VICTOR OKERE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Using secondary data, the paper established that Nigeria has faced governance challenges between 2023 and 2025 using the Rivers State Governor Fubara and the State House of Assembly fracas. Owing to the fact that corruption, lack of transparency, unaccountability of political office holders, non-participation of citizens in policy making are the causes of the challenges.</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paper recommended that among other things that:</w:t>
      </w:r>
    </w:p>
    <w:p w:rsidR="00590D74" w:rsidRPr="0080238A" w:rsidRDefault="00590D74" w:rsidP="00590D74">
      <w:pPr>
        <w:pStyle w:val="ListParagraph"/>
        <w:numPr>
          <w:ilvl w:val="0"/>
          <w:numId w:val="4"/>
        </w:numPr>
        <w:jc w:val="both"/>
        <w:rPr>
          <w:rFonts w:ascii="Times New Roman" w:hAnsi="Times New Roman" w:cs="Times New Roman"/>
          <w:sz w:val="28"/>
          <w:szCs w:val="28"/>
        </w:rPr>
      </w:pPr>
      <w:r w:rsidRPr="0080238A">
        <w:rPr>
          <w:rFonts w:ascii="Times New Roman" w:hAnsi="Times New Roman" w:cs="Times New Roman"/>
          <w:sz w:val="28"/>
          <w:szCs w:val="28"/>
        </w:rPr>
        <w:t>Corruption be reduced to the barest minimum</w:t>
      </w:r>
    </w:p>
    <w:p w:rsidR="00590D74" w:rsidRPr="0080238A" w:rsidRDefault="00590D74" w:rsidP="00590D74">
      <w:pPr>
        <w:pStyle w:val="ListParagraph"/>
        <w:numPr>
          <w:ilvl w:val="0"/>
          <w:numId w:val="4"/>
        </w:numPr>
        <w:jc w:val="both"/>
        <w:rPr>
          <w:rFonts w:ascii="Times New Roman" w:hAnsi="Times New Roman" w:cs="Times New Roman"/>
          <w:sz w:val="28"/>
          <w:szCs w:val="28"/>
        </w:rPr>
      </w:pPr>
      <w:r w:rsidRPr="0080238A">
        <w:rPr>
          <w:rFonts w:ascii="Times New Roman" w:hAnsi="Times New Roman" w:cs="Times New Roman"/>
          <w:sz w:val="28"/>
          <w:szCs w:val="28"/>
        </w:rPr>
        <w:t>God-fatherism or elite-tipping be stopped</w:t>
      </w:r>
    </w:p>
    <w:p w:rsidR="00590D74" w:rsidRPr="0080238A" w:rsidRDefault="00590D74" w:rsidP="00590D74">
      <w:pPr>
        <w:pStyle w:val="ListParagraph"/>
        <w:numPr>
          <w:ilvl w:val="0"/>
          <w:numId w:val="4"/>
        </w:numPr>
        <w:jc w:val="both"/>
        <w:rPr>
          <w:rFonts w:ascii="Times New Roman" w:hAnsi="Times New Roman" w:cs="Times New Roman"/>
          <w:sz w:val="28"/>
          <w:szCs w:val="28"/>
        </w:rPr>
      </w:pPr>
      <w:r w:rsidRPr="0080238A">
        <w:rPr>
          <w:rFonts w:ascii="Times New Roman" w:hAnsi="Times New Roman" w:cs="Times New Roman"/>
          <w:sz w:val="28"/>
          <w:szCs w:val="28"/>
        </w:rPr>
        <w:t>Independence of the judiciary and legislature</w:t>
      </w:r>
    </w:p>
    <w:p w:rsidR="00590D74" w:rsidRPr="0080238A" w:rsidRDefault="00590D74" w:rsidP="00590D74">
      <w:pPr>
        <w:pStyle w:val="ListParagraph"/>
        <w:numPr>
          <w:ilvl w:val="0"/>
          <w:numId w:val="4"/>
        </w:numPr>
        <w:jc w:val="both"/>
        <w:rPr>
          <w:rFonts w:ascii="Times New Roman" w:hAnsi="Times New Roman" w:cs="Times New Roman"/>
          <w:sz w:val="28"/>
          <w:szCs w:val="28"/>
        </w:rPr>
      </w:pPr>
      <w:r w:rsidRPr="0080238A">
        <w:rPr>
          <w:rFonts w:ascii="Times New Roman" w:hAnsi="Times New Roman" w:cs="Times New Roman"/>
          <w:sz w:val="28"/>
          <w:szCs w:val="28"/>
        </w:rPr>
        <w:t>Our electoral system should not be too expensive</w:t>
      </w:r>
    </w:p>
    <w:p w:rsidR="00590D74" w:rsidRPr="0080238A" w:rsidRDefault="00590D74" w:rsidP="00590D74">
      <w:pPr>
        <w:pStyle w:val="ListParagraph"/>
        <w:numPr>
          <w:ilvl w:val="0"/>
          <w:numId w:val="4"/>
        </w:numPr>
        <w:jc w:val="both"/>
        <w:rPr>
          <w:rFonts w:ascii="Times New Roman" w:hAnsi="Times New Roman" w:cs="Times New Roman"/>
          <w:sz w:val="28"/>
          <w:szCs w:val="28"/>
        </w:rPr>
      </w:pPr>
      <w:r w:rsidRPr="0080238A">
        <w:rPr>
          <w:rFonts w:ascii="Times New Roman" w:hAnsi="Times New Roman" w:cs="Times New Roman"/>
          <w:sz w:val="28"/>
          <w:szCs w:val="28"/>
        </w:rPr>
        <w:t>More transparency and accountability from our leaders to the citizens</w:t>
      </w:r>
    </w:p>
    <w:p w:rsidR="00590D74" w:rsidRPr="0080238A" w:rsidRDefault="00590D74" w:rsidP="00590D74">
      <w:pPr>
        <w:pStyle w:val="ListParagraph"/>
        <w:numPr>
          <w:ilvl w:val="0"/>
          <w:numId w:val="4"/>
        </w:numPr>
        <w:jc w:val="both"/>
        <w:rPr>
          <w:rFonts w:ascii="Times New Roman" w:hAnsi="Times New Roman" w:cs="Times New Roman"/>
          <w:sz w:val="28"/>
          <w:szCs w:val="28"/>
        </w:rPr>
      </w:pPr>
      <w:r w:rsidRPr="0080238A">
        <w:rPr>
          <w:rFonts w:ascii="Times New Roman" w:hAnsi="Times New Roman" w:cs="Times New Roman"/>
          <w:sz w:val="28"/>
          <w:szCs w:val="28"/>
        </w:rPr>
        <w:t>Have civic engagement in oversight and policy making</w:t>
      </w:r>
    </w:p>
    <w:p w:rsidR="00590D74" w:rsidRDefault="00590D74" w:rsidP="00590D74">
      <w:pPr>
        <w:pStyle w:val="ListParagraph"/>
        <w:numPr>
          <w:ilvl w:val="0"/>
          <w:numId w:val="4"/>
        </w:numPr>
        <w:jc w:val="both"/>
        <w:rPr>
          <w:rFonts w:ascii="Times New Roman" w:hAnsi="Times New Roman" w:cs="Times New Roman"/>
          <w:sz w:val="28"/>
          <w:szCs w:val="28"/>
        </w:rPr>
      </w:pPr>
      <w:r w:rsidRPr="0080238A">
        <w:rPr>
          <w:rFonts w:ascii="Times New Roman" w:hAnsi="Times New Roman" w:cs="Times New Roman"/>
          <w:sz w:val="28"/>
          <w:szCs w:val="28"/>
        </w:rPr>
        <w:t>EFCC, ICPC should be reformed to be autonomous to carry out their duties effectively.</w:t>
      </w:r>
    </w:p>
    <w:p w:rsidR="00590D74" w:rsidRPr="00590D74" w:rsidRDefault="00590D74" w:rsidP="00590D74">
      <w:pPr>
        <w:ind w:left="360"/>
        <w:jc w:val="both"/>
        <w:rPr>
          <w:rFonts w:ascii="Times New Roman" w:hAnsi="Times New Roman" w:cs="Times New Roman"/>
          <w:sz w:val="28"/>
          <w:szCs w:val="28"/>
        </w:rPr>
      </w:pPr>
      <w:r w:rsidRPr="00590D74">
        <w:rPr>
          <w:rFonts w:ascii="Times New Roman" w:hAnsi="Times New Roman" w:cs="Times New Roman"/>
          <w:sz w:val="28"/>
          <w:szCs w:val="28"/>
        </w:rPr>
        <w:t xml:space="preserve">Questions were raised on clarity on one of the recommendations and on the proponent of the theory adopted. </w:t>
      </w:r>
    </w:p>
    <w:p w:rsidR="001512B7" w:rsidRDefault="001512B7" w:rsidP="00590D74">
      <w:pPr>
        <w:jc w:val="both"/>
        <w:rPr>
          <w:rFonts w:ascii="Times New Roman" w:hAnsi="Times New Roman" w:cs="Times New Roman"/>
          <w:b/>
          <w:bCs/>
          <w:sz w:val="28"/>
          <w:szCs w:val="28"/>
        </w:rPr>
      </w:pPr>
      <w:r>
        <w:rPr>
          <w:rFonts w:ascii="Times New Roman" w:hAnsi="Times New Roman" w:cs="Times New Roman"/>
          <w:b/>
          <w:bCs/>
          <w:sz w:val="28"/>
          <w:szCs w:val="28"/>
        </w:rPr>
        <w:t>Paper 2</w:t>
      </w:r>
      <w:r w:rsidRPr="0080238A">
        <w:rPr>
          <w:rFonts w:ascii="Times New Roman" w:hAnsi="Times New Roman" w:cs="Times New Roman"/>
          <w:b/>
          <w:bCs/>
          <w:sz w:val="28"/>
          <w:szCs w:val="28"/>
        </w:rPr>
        <w:t>: FOOD SECURITY UNDER THREAT: AN ANALYSIS OF A</w:t>
      </w:r>
      <w:r>
        <w:rPr>
          <w:rFonts w:ascii="Times New Roman" w:hAnsi="Times New Roman" w:cs="Times New Roman"/>
          <w:b/>
          <w:bCs/>
          <w:sz w:val="28"/>
          <w:szCs w:val="28"/>
        </w:rPr>
        <w:t xml:space="preserve">RMED BANDITRY IN NORTH-CENTRAL </w:t>
      </w:r>
      <w:r w:rsidRPr="0080238A">
        <w:rPr>
          <w:rFonts w:ascii="Times New Roman" w:hAnsi="Times New Roman" w:cs="Times New Roman"/>
          <w:b/>
          <w:bCs/>
          <w:sz w:val="28"/>
          <w:szCs w:val="28"/>
        </w:rPr>
        <w:t>NIGERIA</w:t>
      </w:r>
    </w:p>
    <w:p w:rsidR="00590D74" w:rsidRPr="0080238A" w:rsidRDefault="00590D74" w:rsidP="00590D74">
      <w:pPr>
        <w:jc w:val="both"/>
        <w:rPr>
          <w:rFonts w:ascii="Times New Roman" w:hAnsi="Times New Roman" w:cs="Times New Roman"/>
          <w:b/>
          <w:bCs/>
          <w:sz w:val="28"/>
          <w:szCs w:val="28"/>
        </w:rPr>
      </w:pPr>
      <w:r w:rsidRPr="0080238A">
        <w:rPr>
          <w:rFonts w:ascii="Times New Roman" w:hAnsi="Times New Roman" w:cs="Times New Roman"/>
          <w:b/>
          <w:bCs/>
          <w:sz w:val="28"/>
          <w:szCs w:val="28"/>
        </w:rPr>
        <w:t xml:space="preserve"> </w:t>
      </w:r>
      <w:r w:rsidR="001512B7">
        <w:rPr>
          <w:rFonts w:ascii="Times New Roman" w:hAnsi="Times New Roman" w:cs="Times New Roman"/>
          <w:b/>
          <w:bCs/>
          <w:sz w:val="28"/>
          <w:szCs w:val="28"/>
        </w:rPr>
        <w:t xml:space="preserve">Authors:  </w:t>
      </w:r>
      <w:r w:rsidR="001512B7" w:rsidRPr="0080238A">
        <w:rPr>
          <w:rFonts w:ascii="Times New Roman" w:hAnsi="Times New Roman" w:cs="Times New Roman"/>
          <w:b/>
          <w:bCs/>
          <w:sz w:val="28"/>
          <w:szCs w:val="28"/>
        </w:rPr>
        <w:t>ANYA NKATA ROBERTS</w:t>
      </w:r>
      <w:r w:rsidR="001512B7" w:rsidRPr="00E02943">
        <w:rPr>
          <w:rFonts w:ascii="Times New Roman" w:hAnsi="Times New Roman" w:cs="Times New Roman"/>
          <w:b/>
          <w:bCs/>
          <w:sz w:val="28"/>
          <w:szCs w:val="28"/>
        </w:rPr>
        <w:t xml:space="preserve"> </w:t>
      </w:r>
      <w:r w:rsidR="001512B7">
        <w:rPr>
          <w:rFonts w:ascii="Times New Roman" w:hAnsi="Times New Roman" w:cs="Times New Roman"/>
          <w:b/>
          <w:bCs/>
          <w:sz w:val="28"/>
          <w:szCs w:val="28"/>
        </w:rPr>
        <w:t>&amp; EKOT BASIL AKPAN</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paper established that insecurity in the targeted region has brought about food shortage, livelihood challenges among other issues. The paper on hinged on the Human security theory, popularized by the United Nations (UN).</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Hence, the paper found out that on implications of armed bandits;</w:t>
      </w:r>
    </w:p>
    <w:p w:rsidR="00590D74" w:rsidRPr="0080238A" w:rsidRDefault="00590D74" w:rsidP="00590D74">
      <w:pPr>
        <w:pStyle w:val="ListParagraph"/>
        <w:numPr>
          <w:ilvl w:val="0"/>
          <w:numId w:val="5"/>
        </w:numPr>
        <w:jc w:val="both"/>
        <w:rPr>
          <w:rFonts w:ascii="Times New Roman" w:hAnsi="Times New Roman" w:cs="Times New Roman"/>
          <w:sz w:val="28"/>
          <w:szCs w:val="28"/>
        </w:rPr>
      </w:pPr>
      <w:r w:rsidRPr="0080238A">
        <w:rPr>
          <w:rFonts w:ascii="Times New Roman" w:hAnsi="Times New Roman" w:cs="Times New Roman"/>
          <w:sz w:val="28"/>
          <w:szCs w:val="28"/>
        </w:rPr>
        <w:t>Farmers abandoned their farms mainly during harvesting. They adopted rotating farming cycles not to be killed by the bandits.</w:t>
      </w:r>
    </w:p>
    <w:p w:rsidR="00590D74" w:rsidRPr="0080238A" w:rsidRDefault="00590D74" w:rsidP="00590D74">
      <w:pPr>
        <w:ind w:left="360"/>
        <w:jc w:val="both"/>
        <w:rPr>
          <w:rFonts w:ascii="Times New Roman" w:hAnsi="Times New Roman" w:cs="Times New Roman"/>
          <w:sz w:val="28"/>
          <w:szCs w:val="28"/>
        </w:rPr>
      </w:pPr>
      <w:r w:rsidRPr="0080238A">
        <w:rPr>
          <w:rFonts w:ascii="Times New Roman" w:hAnsi="Times New Roman" w:cs="Times New Roman"/>
          <w:sz w:val="28"/>
          <w:szCs w:val="28"/>
        </w:rPr>
        <w:t>On socio-economic consequences;</w:t>
      </w:r>
    </w:p>
    <w:p w:rsidR="00590D74" w:rsidRPr="0080238A" w:rsidRDefault="00590D74" w:rsidP="00590D74">
      <w:pPr>
        <w:pStyle w:val="ListParagraph"/>
        <w:numPr>
          <w:ilvl w:val="0"/>
          <w:numId w:val="5"/>
        </w:numPr>
        <w:jc w:val="both"/>
        <w:rPr>
          <w:rFonts w:ascii="Times New Roman" w:hAnsi="Times New Roman" w:cs="Times New Roman"/>
          <w:sz w:val="28"/>
          <w:szCs w:val="28"/>
        </w:rPr>
      </w:pPr>
      <w:r w:rsidRPr="0080238A">
        <w:rPr>
          <w:rFonts w:ascii="Times New Roman" w:hAnsi="Times New Roman" w:cs="Times New Roman"/>
          <w:sz w:val="28"/>
          <w:szCs w:val="28"/>
        </w:rPr>
        <w:t>Disruptions brought cascading effects on livelihood. As loans gotten for farming can’t be put to proper use due to insecurity. And also affect the value chains</w:t>
      </w:r>
    </w:p>
    <w:p w:rsidR="00590D74" w:rsidRPr="0080238A" w:rsidRDefault="00590D74" w:rsidP="00590D74">
      <w:pPr>
        <w:pStyle w:val="ListParagraph"/>
        <w:numPr>
          <w:ilvl w:val="0"/>
          <w:numId w:val="5"/>
        </w:numPr>
        <w:jc w:val="both"/>
        <w:rPr>
          <w:rFonts w:ascii="Times New Roman" w:hAnsi="Times New Roman" w:cs="Times New Roman"/>
          <w:sz w:val="28"/>
          <w:szCs w:val="28"/>
        </w:rPr>
      </w:pPr>
      <w:r w:rsidRPr="0080238A">
        <w:rPr>
          <w:rFonts w:ascii="Times New Roman" w:hAnsi="Times New Roman" w:cs="Times New Roman"/>
          <w:sz w:val="28"/>
          <w:szCs w:val="28"/>
        </w:rPr>
        <w:lastRenderedPageBreak/>
        <w:t>Banditry leads to unstable income.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On government responses;</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Government has applied both kinetic and non-kinetic approach, yet no tangible results to tackle.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Based on the findings, the following recommendations were proffered:</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-strengthening rural security architecture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 Promotion of agricultural support and resilience for farmers, such as insurance schemes.</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 addressing the root cause of banditry through socio-economic development</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-weak governance should be addressed and strengthening of local governance.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Suggestions were made on the fact that mixed methods should be employed, instead of relying on secondary data.</w:t>
      </w:r>
    </w:p>
    <w:p w:rsidR="00590D74" w:rsidRPr="0080238A" w:rsidRDefault="00590D74" w:rsidP="00590D74">
      <w:pPr>
        <w:jc w:val="both"/>
        <w:rPr>
          <w:rFonts w:ascii="Times New Roman" w:hAnsi="Times New Roman" w:cs="Times New Roman"/>
          <w:sz w:val="28"/>
          <w:szCs w:val="28"/>
        </w:rPr>
      </w:pPr>
    </w:p>
    <w:p w:rsidR="001512B7" w:rsidRDefault="001512B7" w:rsidP="00590D74">
      <w:pPr>
        <w:jc w:val="both"/>
        <w:rPr>
          <w:rFonts w:ascii="Times New Roman" w:hAnsi="Times New Roman" w:cs="Times New Roman"/>
          <w:b/>
          <w:bCs/>
          <w:sz w:val="28"/>
          <w:szCs w:val="28"/>
        </w:rPr>
      </w:pPr>
      <w:r>
        <w:rPr>
          <w:rFonts w:ascii="Times New Roman" w:hAnsi="Times New Roman" w:cs="Times New Roman"/>
          <w:b/>
          <w:bCs/>
          <w:sz w:val="28"/>
          <w:szCs w:val="28"/>
        </w:rPr>
        <w:t>Paper 3</w:t>
      </w:r>
      <w:r w:rsidR="00590D74" w:rsidRPr="0080238A">
        <w:rPr>
          <w:rFonts w:ascii="Times New Roman" w:hAnsi="Times New Roman" w:cs="Times New Roman"/>
          <w:b/>
          <w:bCs/>
          <w:sz w:val="28"/>
          <w:szCs w:val="28"/>
        </w:rPr>
        <w:t>:</w:t>
      </w:r>
      <w:r w:rsidRPr="001512B7">
        <w:rPr>
          <w:rFonts w:ascii="Times New Roman" w:hAnsi="Times New Roman" w:cs="Times New Roman"/>
          <w:b/>
          <w:bCs/>
          <w:sz w:val="28"/>
          <w:szCs w:val="28"/>
        </w:rPr>
        <w:t xml:space="preserve"> </w:t>
      </w:r>
      <w:r w:rsidRPr="0080238A">
        <w:rPr>
          <w:rFonts w:ascii="Times New Roman" w:hAnsi="Times New Roman" w:cs="Times New Roman"/>
          <w:b/>
          <w:bCs/>
          <w:sz w:val="28"/>
          <w:szCs w:val="28"/>
        </w:rPr>
        <w:t>FOLLOWING THE MONEY: TERRORIST FINANCING AND C</w:t>
      </w:r>
      <w:r>
        <w:rPr>
          <w:rFonts w:ascii="Times New Roman" w:hAnsi="Times New Roman" w:cs="Times New Roman"/>
          <w:b/>
          <w:bCs/>
          <w:sz w:val="28"/>
          <w:szCs w:val="28"/>
        </w:rPr>
        <w:t xml:space="preserve">OUNTER-TERRORISM CHALLENGES IN </w:t>
      </w:r>
      <w:r w:rsidRPr="0080238A">
        <w:rPr>
          <w:rFonts w:ascii="Times New Roman" w:hAnsi="Times New Roman" w:cs="Times New Roman"/>
          <w:b/>
          <w:bCs/>
          <w:sz w:val="28"/>
          <w:szCs w:val="28"/>
        </w:rPr>
        <w:t>NIGERIA</w:t>
      </w:r>
    </w:p>
    <w:p w:rsidR="00590D74" w:rsidRPr="0080238A" w:rsidRDefault="00590D74" w:rsidP="00590D74">
      <w:pPr>
        <w:jc w:val="both"/>
        <w:rPr>
          <w:rFonts w:ascii="Times New Roman" w:hAnsi="Times New Roman" w:cs="Times New Roman"/>
          <w:b/>
          <w:bCs/>
          <w:sz w:val="28"/>
          <w:szCs w:val="28"/>
        </w:rPr>
      </w:pPr>
      <w:r w:rsidRPr="0080238A">
        <w:rPr>
          <w:rFonts w:ascii="Times New Roman" w:hAnsi="Times New Roman" w:cs="Times New Roman"/>
          <w:b/>
          <w:bCs/>
          <w:sz w:val="28"/>
          <w:szCs w:val="28"/>
        </w:rPr>
        <w:t xml:space="preserve"> </w:t>
      </w:r>
      <w:r w:rsidR="001512B7">
        <w:rPr>
          <w:rFonts w:ascii="Times New Roman" w:hAnsi="Times New Roman" w:cs="Times New Roman"/>
          <w:b/>
          <w:bCs/>
          <w:sz w:val="28"/>
          <w:szCs w:val="28"/>
        </w:rPr>
        <w:t xml:space="preserve">Authors: </w:t>
      </w:r>
      <w:r w:rsidR="001512B7" w:rsidRPr="0080238A">
        <w:rPr>
          <w:rFonts w:ascii="Times New Roman" w:hAnsi="Times New Roman" w:cs="Times New Roman"/>
          <w:b/>
          <w:bCs/>
          <w:sz w:val="28"/>
          <w:szCs w:val="28"/>
        </w:rPr>
        <w:t>ANYA NKATA ROBERTS</w:t>
      </w:r>
      <w:r w:rsidR="001512B7">
        <w:rPr>
          <w:rFonts w:ascii="Times New Roman" w:hAnsi="Times New Roman" w:cs="Times New Roman"/>
          <w:b/>
          <w:bCs/>
          <w:sz w:val="28"/>
          <w:szCs w:val="28"/>
        </w:rPr>
        <w:t xml:space="preserve"> &amp; INNOCENT JOOJI</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 xml:space="preserve">Objectives of the study were </w:t>
      </w:r>
      <w:r w:rsidR="001512B7" w:rsidRPr="0080238A">
        <w:rPr>
          <w:rFonts w:ascii="Times New Roman" w:hAnsi="Times New Roman" w:cs="Times New Roman"/>
          <w:sz w:val="28"/>
          <w:szCs w:val="28"/>
        </w:rPr>
        <w:t>centered</w:t>
      </w:r>
      <w:r w:rsidRPr="0080238A">
        <w:rPr>
          <w:rFonts w:ascii="Times New Roman" w:hAnsi="Times New Roman" w:cs="Times New Roman"/>
          <w:sz w:val="28"/>
          <w:szCs w:val="28"/>
        </w:rPr>
        <w:t xml:space="preserve"> on sources of terrorism financing; effectiveness of Nigerian institution and regulatory framework in combating terrorism and socio-economic factor that brings at terrorism.</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findings revealed that terrorism financing is highly diversified- reliance on illicit activities and based on foreign local and foreign financing.</w:t>
      </w:r>
    </w:p>
    <w:p w:rsidR="00590D74" w:rsidRPr="0080238A" w:rsidRDefault="00590D74" w:rsidP="00590D74">
      <w:pPr>
        <w:pStyle w:val="ListParagraph"/>
        <w:numPr>
          <w:ilvl w:val="0"/>
          <w:numId w:val="5"/>
        </w:numPr>
        <w:jc w:val="both"/>
        <w:rPr>
          <w:rFonts w:ascii="Times New Roman" w:hAnsi="Times New Roman" w:cs="Times New Roman"/>
          <w:sz w:val="28"/>
          <w:szCs w:val="28"/>
        </w:rPr>
      </w:pPr>
      <w:r w:rsidRPr="0080238A">
        <w:rPr>
          <w:rFonts w:ascii="Times New Roman" w:hAnsi="Times New Roman" w:cs="Times New Roman"/>
          <w:sz w:val="28"/>
          <w:szCs w:val="28"/>
        </w:rPr>
        <w:t>Payment on ransom include mobile transfer, cryptocurrency. Thus, making it complex</w:t>
      </w:r>
    </w:p>
    <w:p w:rsidR="00590D74" w:rsidRPr="0080238A" w:rsidRDefault="00590D74" w:rsidP="00590D74">
      <w:pPr>
        <w:pStyle w:val="ListParagraph"/>
        <w:numPr>
          <w:ilvl w:val="0"/>
          <w:numId w:val="5"/>
        </w:numPr>
        <w:jc w:val="both"/>
        <w:rPr>
          <w:rFonts w:ascii="Times New Roman" w:hAnsi="Times New Roman" w:cs="Times New Roman"/>
          <w:sz w:val="28"/>
          <w:szCs w:val="28"/>
        </w:rPr>
      </w:pPr>
      <w:r w:rsidRPr="0080238A">
        <w:rPr>
          <w:rFonts w:ascii="Times New Roman" w:hAnsi="Times New Roman" w:cs="Times New Roman"/>
          <w:sz w:val="28"/>
          <w:szCs w:val="28"/>
        </w:rPr>
        <w:t>Weak institutional capacity undermines the capture of the terrorists.</w:t>
      </w:r>
    </w:p>
    <w:p w:rsidR="00590D74" w:rsidRPr="0080238A" w:rsidRDefault="00590D74" w:rsidP="00590D74">
      <w:pPr>
        <w:pStyle w:val="ListParagraph"/>
        <w:numPr>
          <w:ilvl w:val="0"/>
          <w:numId w:val="5"/>
        </w:numPr>
        <w:jc w:val="both"/>
        <w:rPr>
          <w:rFonts w:ascii="Times New Roman" w:hAnsi="Times New Roman" w:cs="Times New Roman"/>
          <w:sz w:val="28"/>
          <w:szCs w:val="28"/>
        </w:rPr>
      </w:pPr>
      <w:r w:rsidRPr="0080238A">
        <w:rPr>
          <w:rFonts w:ascii="Times New Roman" w:hAnsi="Times New Roman" w:cs="Times New Roman"/>
          <w:sz w:val="28"/>
          <w:szCs w:val="28"/>
        </w:rPr>
        <w:t>Terrorism facilitates illicit financial flows</w:t>
      </w:r>
    </w:p>
    <w:p w:rsidR="00590D74" w:rsidRPr="0080238A" w:rsidRDefault="00590D74" w:rsidP="00590D74">
      <w:pPr>
        <w:pStyle w:val="ListParagraph"/>
        <w:numPr>
          <w:ilvl w:val="0"/>
          <w:numId w:val="5"/>
        </w:numPr>
        <w:jc w:val="both"/>
        <w:rPr>
          <w:rFonts w:ascii="Times New Roman" w:hAnsi="Times New Roman" w:cs="Times New Roman"/>
          <w:sz w:val="28"/>
          <w:szCs w:val="28"/>
        </w:rPr>
      </w:pPr>
      <w:r w:rsidRPr="0080238A">
        <w:rPr>
          <w:rFonts w:ascii="Times New Roman" w:hAnsi="Times New Roman" w:cs="Times New Roman"/>
          <w:sz w:val="28"/>
          <w:szCs w:val="28"/>
        </w:rPr>
        <w:t>Socio-economic conditions (unemployment, lack of education, etc) indirectly encourage terrorism.</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paper recommended that:</w:t>
      </w:r>
    </w:p>
    <w:p w:rsidR="00590D74" w:rsidRPr="0080238A" w:rsidRDefault="00590D74" w:rsidP="00590D74">
      <w:pPr>
        <w:jc w:val="both"/>
        <w:rPr>
          <w:rFonts w:ascii="Times New Roman" w:hAnsi="Times New Roman" w:cs="Times New Roman"/>
          <w:sz w:val="28"/>
          <w:szCs w:val="28"/>
        </w:rPr>
      </w:pPr>
      <w:r>
        <w:rPr>
          <w:rFonts w:ascii="Times New Roman" w:hAnsi="Times New Roman" w:cs="Times New Roman"/>
          <w:sz w:val="28"/>
          <w:szCs w:val="28"/>
        </w:rPr>
        <w:t xml:space="preserve">  </w:t>
      </w:r>
      <w:r w:rsidRPr="0080238A">
        <w:rPr>
          <w:rFonts w:ascii="Times New Roman" w:hAnsi="Times New Roman" w:cs="Times New Roman"/>
          <w:sz w:val="28"/>
          <w:szCs w:val="28"/>
        </w:rPr>
        <w:t>-strengthen institutional capacity and surveillance through the use of technology</w:t>
      </w:r>
    </w:p>
    <w:p w:rsidR="00590D74" w:rsidRPr="0080238A" w:rsidRDefault="00590D74" w:rsidP="00590D74">
      <w:pPr>
        <w:jc w:val="both"/>
        <w:rPr>
          <w:rFonts w:ascii="Times New Roman" w:hAnsi="Times New Roman" w:cs="Times New Roman"/>
          <w:sz w:val="28"/>
          <w:szCs w:val="28"/>
        </w:rPr>
      </w:pPr>
      <w:r>
        <w:rPr>
          <w:rFonts w:ascii="Times New Roman" w:hAnsi="Times New Roman" w:cs="Times New Roman"/>
          <w:sz w:val="28"/>
          <w:szCs w:val="28"/>
        </w:rPr>
        <w:t xml:space="preserve">  </w:t>
      </w:r>
      <w:r w:rsidRPr="0080238A">
        <w:rPr>
          <w:rFonts w:ascii="Times New Roman" w:hAnsi="Times New Roman" w:cs="Times New Roman"/>
          <w:sz w:val="28"/>
          <w:szCs w:val="28"/>
        </w:rPr>
        <w:t>- stopping of corruption and have good governance</w:t>
      </w:r>
    </w:p>
    <w:p w:rsidR="00590D74" w:rsidRPr="0080238A" w:rsidRDefault="00590D74" w:rsidP="00590D7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0238A">
        <w:rPr>
          <w:rFonts w:ascii="Times New Roman" w:hAnsi="Times New Roman" w:cs="Times New Roman"/>
          <w:sz w:val="28"/>
          <w:szCs w:val="28"/>
        </w:rPr>
        <w:t xml:space="preserve">- collaboration of neighbouring and regional countries in the fight and invest in </w:t>
      </w:r>
      <w:r>
        <w:rPr>
          <w:rFonts w:ascii="Times New Roman" w:hAnsi="Times New Roman" w:cs="Times New Roman"/>
          <w:sz w:val="28"/>
          <w:szCs w:val="28"/>
        </w:rPr>
        <w:t xml:space="preserve">  </w:t>
      </w:r>
      <w:r w:rsidRPr="0080238A">
        <w:rPr>
          <w:rFonts w:ascii="Times New Roman" w:hAnsi="Times New Roman" w:cs="Times New Roman"/>
          <w:sz w:val="28"/>
          <w:szCs w:val="28"/>
        </w:rPr>
        <w:t>poverty reduction schemes.</w:t>
      </w:r>
    </w:p>
    <w:p w:rsidR="001512B7" w:rsidRPr="0080238A" w:rsidRDefault="001512B7" w:rsidP="001512B7">
      <w:pPr>
        <w:jc w:val="both"/>
        <w:rPr>
          <w:rFonts w:ascii="Times New Roman" w:hAnsi="Times New Roman" w:cs="Times New Roman"/>
          <w:b/>
          <w:bCs/>
          <w:sz w:val="28"/>
          <w:szCs w:val="28"/>
        </w:rPr>
      </w:pPr>
      <w:r>
        <w:rPr>
          <w:rFonts w:ascii="Times New Roman" w:hAnsi="Times New Roman" w:cs="Times New Roman"/>
          <w:b/>
          <w:bCs/>
          <w:sz w:val="28"/>
          <w:szCs w:val="28"/>
        </w:rPr>
        <w:t>Paper 4</w:t>
      </w:r>
      <w:r w:rsidR="00590D74" w:rsidRPr="0080238A">
        <w:rPr>
          <w:rFonts w:ascii="Times New Roman" w:hAnsi="Times New Roman" w:cs="Times New Roman"/>
          <w:b/>
          <w:bCs/>
          <w:sz w:val="28"/>
          <w:szCs w:val="28"/>
        </w:rPr>
        <w:t xml:space="preserve">: </w:t>
      </w:r>
      <w:r w:rsidRPr="0080238A">
        <w:rPr>
          <w:rFonts w:ascii="Times New Roman" w:hAnsi="Times New Roman" w:cs="Times New Roman"/>
          <w:b/>
          <w:bCs/>
          <w:sz w:val="28"/>
          <w:szCs w:val="28"/>
        </w:rPr>
        <w:t xml:space="preserve">YOUTH </w:t>
      </w:r>
      <w:r>
        <w:rPr>
          <w:rFonts w:ascii="Times New Roman" w:hAnsi="Times New Roman" w:cs="Times New Roman"/>
          <w:b/>
          <w:bCs/>
          <w:sz w:val="28"/>
          <w:szCs w:val="28"/>
        </w:rPr>
        <w:t>UN</w:t>
      </w:r>
      <w:r w:rsidRPr="0080238A">
        <w:rPr>
          <w:rFonts w:ascii="Times New Roman" w:hAnsi="Times New Roman" w:cs="Times New Roman"/>
          <w:b/>
          <w:bCs/>
          <w:sz w:val="28"/>
          <w:szCs w:val="28"/>
        </w:rPr>
        <w:t xml:space="preserve">EMPLOYMENT IN NIGERIA AND ITS IMPLICATIONS FOR </w:t>
      </w:r>
      <w:r>
        <w:rPr>
          <w:rFonts w:ascii="Times New Roman" w:hAnsi="Times New Roman" w:cs="Times New Roman"/>
          <w:b/>
          <w:bCs/>
          <w:sz w:val="28"/>
          <w:szCs w:val="28"/>
        </w:rPr>
        <w:t>N</w:t>
      </w:r>
      <w:r w:rsidRPr="0080238A">
        <w:rPr>
          <w:rFonts w:ascii="Times New Roman" w:hAnsi="Times New Roman" w:cs="Times New Roman"/>
          <w:b/>
          <w:bCs/>
          <w:sz w:val="28"/>
          <w:szCs w:val="28"/>
        </w:rPr>
        <w:t xml:space="preserve">ATIONAL </w:t>
      </w:r>
      <w:r>
        <w:rPr>
          <w:rFonts w:ascii="Times New Roman" w:hAnsi="Times New Roman" w:cs="Times New Roman"/>
          <w:b/>
          <w:bCs/>
          <w:sz w:val="28"/>
          <w:szCs w:val="28"/>
        </w:rPr>
        <w:t>S</w:t>
      </w:r>
      <w:r w:rsidRPr="0080238A">
        <w:rPr>
          <w:rFonts w:ascii="Times New Roman" w:hAnsi="Times New Roman" w:cs="Times New Roman"/>
          <w:b/>
          <w:bCs/>
          <w:sz w:val="28"/>
          <w:szCs w:val="28"/>
        </w:rPr>
        <w:t>ECURITY</w:t>
      </w:r>
    </w:p>
    <w:p w:rsidR="00590D74" w:rsidRPr="0080238A" w:rsidRDefault="001512B7"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Authors: </w:t>
      </w:r>
      <w:r w:rsidRPr="0080238A">
        <w:rPr>
          <w:rFonts w:ascii="Times New Roman" w:hAnsi="Times New Roman" w:cs="Times New Roman"/>
          <w:b/>
          <w:bCs/>
          <w:sz w:val="28"/>
          <w:szCs w:val="28"/>
        </w:rPr>
        <w:t>ABDULLAHI ZEKERI AND MOMOH</w:t>
      </w:r>
      <w:r>
        <w:rPr>
          <w:rFonts w:ascii="Times New Roman" w:hAnsi="Times New Roman" w:cs="Times New Roman"/>
          <w:b/>
          <w:bCs/>
          <w:sz w:val="28"/>
          <w:szCs w:val="28"/>
        </w:rPr>
        <w:t xml:space="preserve"> MUNIRAT</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Findings were that outdated curriculum were the causes of youth employment, lack of good infrastructure in educational institutions.</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Thus, the paper recommended that government should take security as a serious business; buttress on entrepreneurship and restructure of the education curriculum, and youths should acquire relevant skills.</w:t>
      </w:r>
    </w:p>
    <w:p w:rsidR="00D50CD8" w:rsidRDefault="00D50CD8" w:rsidP="00590D74">
      <w:pPr>
        <w:jc w:val="both"/>
        <w:rPr>
          <w:rFonts w:ascii="Times New Roman" w:hAnsi="Times New Roman" w:cs="Times New Roman"/>
          <w:b/>
          <w:bCs/>
          <w:sz w:val="28"/>
          <w:szCs w:val="28"/>
        </w:rPr>
      </w:pPr>
      <w:r>
        <w:rPr>
          <w:rFonts w:ascii="Times New Roman" w:hAnsi="Times New Roman" w:cs="Times New Roman"/>
          <w:b/>
          <w:bCs/>
          <w:sz w:val="28"/>
          <w:szCs w:val="28"/>
        </w:rPr>
        <w:t>Paper 5</w:t>
      </w:r>
      <w:r w:rsidR="00590D74" w:rsidRPr="0080238A">
        <w:rPr>
          <w:rFonts w:ascii="Times New Roman" w:hAnsi="Times New Roman" w:cs="Times New Roman"/>
          <w:b/>
          <w:bCs/>
          <w:sz w:val="28"/>
          <w:szCs w:val="28"/>
        </w:rPr>
        <w:t xml:space="preserve">: </w:t>
      </w:r>
      <w:r w:rsidRPr="0080238A">
        <w:rPr>
          <w:rFonts w:ascii="Times New Roman" w:hAnsi="Times New Roman" w:cs="Times New Roman"/>
          <w:b/>
          <w:bCs/>
          <w:sz w:val="28"/>
          <w:szCs w:val="28"/>
        </w:rPr>
        <w:t>DRIVERS OF VIOLENCE IN ‘BORN ON A TUESDAY’ AND ‘AFTER THEY LEFT’.</w:t>
      </w:r>
    </w:p>
    <w:p w:rsidR="00590D74" w:rsidRPr="0080238A" w:rsidRDefault="00D50CD8"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Authors: </w:t>
      </w:r>
      <w:r w:rsidRPr="0080238A">
        <w:rPr>
          <w:rFonts w:ascii="Times New Roman" w:hAnsi="Times New Roman" w:cs="Times New Roman"/>
          <w:b/>
          <w:bCs/>
          <w:sz w:val="28"/>
          <w:szCs w:val="28"/>
        </w:rPr>
        <w:t>CHRIS ABA LEO</w:t>
      </w:r>
      <w:r>
        <w:rPr>
          <w:rFonts w:ascii="Times New Roman" w:hAnsi="Times New Roman" w:cs="Times New Roman"/>
          <w:b/>
          <w:bCs/>
          <w:sz w:val="28"/>
          <w:szCs w:val="28"/>
        </w:rPr>
        <w:t>, &amp; MARY ADEBAYO</w:t>
      </w:r>
      <w:r w:rsidRPr="0080238A">
        <w:rPr>
          <w:rFonts w:ascii="Times New Roman" w:hAnsi="Times New Roman" w:cs="Times New Roman"/>
          <w:b/>
          <w:bCs/>
          <w:sz w:val="28"/>
          <w:szCs w:val="28"/>
        </w:rPr>
        <w:t xml:space="preserve"> </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From the book ‘Born on a Tuesday’, the paper sought to find out hoe characters in the book expressed their experience from violence; how to interpret traumatic experience from grieve and how politicians use religious sects for electoral gains and as such drives violence.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From ‘After they left’ the presenters found out that dehumanizing is a precursor to violence, so also hate speech, disassociation, survivors’ guilt, poverty and competition for resources.</w:t>
      </w:r>
    </w:p>
    <w:p w:rsidR="00D50CD8" w:rsidRDefault="00D50CD8" w:rsidP="00590D74">
      <w:pPr>
        <w:jc w:val="both"/>
        <w:rPr>
          <w:rFonts w:ascii="Times New Roman" w:hAnsi="Times New Roman" w:cs="Times New Roman"/>
          <w:b/>
          <w:bCs/>
          <w:sz w:val="28"/>
          <w:szCs w:val="28"/>
        </w:rPr>
      </w:pPr>
      <w:r>
        <w:rPr>
          <w:rFonts w:ascii="Times New Roman" w:hAnsi="Times New Roman" w:cs="Times New Roman"/>
          <w:b/>
          <w:bCs/>
          <w:sz w:val="28"/>
          <w:szCs w:val="28"/>
        </w:rPr>
        <w:t>Paper 6</w:t>
      </w:r>
      <w:r w:rsidR="00590D74" w:rsidRPr="0080238A">
        <w:rPr>
          <w:rFonts w:ascii="Times New Roman" w:hAnsi="Times New Roman" w:cs="Times New Roman"/>
          <w:b/>
          <w:bCs/>
          <w:sz w:val="28"/>
          <w:szCs w:val="28"/>
        </w:rPr>
        <w:t xml:space="preserve">: </w:t>
      </w:r>
      <w:r w:rsidRPr="0080238A">
        <w:rPr>
          <w:rFonts w:ascii="Times New Roman" w:hAnsi="Times New Roman" w:cs="Times New Roman"/>
          <w:b/>
          <w:bCs/>
          <w:sz w:val="28"/>
          <w:szCs w:val="28"/>
        </w:rPr>
        <w:t xml:space="preserve">UNPACKING THE REFUGEE CRISIS IN THE LAKE CHAD BASIN </w:t>
      </w:r>
    </w:p>
    <w:p w:rsidR="00590D74" w:rsidRPr="0080238A" w:rsidRDefault="00D50CD8"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 </w:t>
      </w:r>
      <w:r w:rsidRPr="0080238A">
        <w:rPr>
          <w:rFonts w:ascii="Times New Roman" w:hAnsi="Times New Roman" w:cs="Times New Roman"/>
          <w:b/>
          <w:bCs/>
          <w:sz w:val="28"/>
          <w:szCs w:val="28"/>
        </w:rPr>
        <w:t>CHIEDOZIE NWOSU</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 xml:space="preserve">The findings </w:t>
      </w:r>
      <w:r w:rsidR="00344755" w:rsidRPr="0080238A">
        <w:rPr>
          <w:rFonts w:ascii="Times New Roman" w:hAnsi="Times New Roman" w:cs="Times New Roman"/>
          <w:sz w:val="28"/>
          <w:szCs w:val="28"/>
        </w:rPr>
        <w:t>unraveled</w:t>
      </w:r>
      <w:r w:rsidRPr="0080238A">
        <w:rPr>
          <w:rFonts w:ascii="Times New Roman" w:hAnsi="Times New Roman" w:cs="Times New Roman"/>
          <w:sz w:val="28"/>
          <w:szCs w:val="28"/>
        </w:rPr>
        <w:t xml:space="preserve"> that bad governance has contributed to the crisis in the basin.</w:t>
      </w:r>
    </w:p>
    <w:p w:rsidR="009A14CE" w:rsidRDefault="00590D74" w:rsidP="00D50CD8">
      <w:pPr>
        <w:jc w:val="both"/>
        <w:rPr>
          <w:rFonts w:ascii="Times New Roman" w:hAnsi="Times New Roman" w:cs="Times New Roman"/>
          <w:sz w:val="28"/>
          <w:szCs w:val="28"/>
        </w:rPr>
      </w:pPr>
      <w:r w:rsidRPr="0080238A">
        <w:rPr>
          <w:rFonts w:ascii="Times New Roman" w:hAnsi="Times New Roman" w:cs="Times New Roman"/>
          <w:sz w:val="28"/>
          <w:szCs w:val="28"/>
        </w:rPr>
        <w:t>Hence, the paper recommended that there is need for joint collaboration, good governance and beefing up of security in the basin to tackle the crisis.</w:t>
      </w:r>
      <w:r w:rsidRPr="0080238A">
        <w:rPr>
          <w:rFonts w:ascii="Times New Roman" w:hAnsi="Times New Roman" w:cs="Times New Roman"/>
          <w:sz w:val="28"/>
          <w:szCs w:val="28"/>
        </w:rPr>
        <w:br/>
      </w:r>
    </w:p>
    <w:p w:rsidR="00D50CD8" w:rsidRPr="009A14CE" w:rsidRDefault="00D50CD8" w:rsidP="00D50CD8">
      <w:pPr>
        <w:jc w:val="both"/>
        <w:rPr>
          <w:rFonts w:ascii="Times New Roman" w:hAnsi="Times New Roman" w:cs="Times New Roman"/>
          <w:sz w:val="28"/>
          <w:szCs w:val="28"/>
        </w:rPr>
      </w:pPr>
      <w:r>
        <w:rPr>
          <w:rFonts w:ascii="Times New Roman" w:hAnsi="Times New Roman" w:cs="Times New Roman"/>
          <w:b/>
          <w:bCs/>
          <w:sz w:val="28"/>
          <w:szCs w:val="28"/>
        </w:rPr>
        <w:t>Paper 7</w:t>
      </w:r>
      <w:r w:rsidR="00590D74" w:rsidRPr="0080238A">
        <w:rPr>
          <w:rFonts w:ascii="Times New Roman" w:hAnsi="Times New Roman" w:cs="Times New Roman"/>
          <w:b/>
          <w:bCs/>
          <w:sz w:val="28"/>
          <w:szCs w:val="28"/>
        </w:rPr>
        <w:t>:</w:t>
      </w:r>
      <w:r w:rsidRPr="00D50CD8">
        <w:rPr>
          <w:rFonts w:ascii="Times New Roman" w:hAnsi="Times New Roman" w:cs="Times New Roman"/>
          <w:b/>
          <w:bCs/>
          <w:sz w:val="28"/>
          <w:szCs w:val="28"/>
        </w:rPr>
        <w:t xml:space="preserve"> </w:t>
      </w:r>
      <w:r w:rsidRPr="0080238A">
        <w:rPr>
          <w:rFonts w:ascii="Times New Roman" w:hAnsi="Times New Roman" w:cs="Times New Roman"/>
          <w:b/>
          <w:bCs/>
          <w:sz w:val="28"/>
          <w:szCs w:val="28"/>
        </w:rPr>
        <w:t>POLICE IN THE 21</w:t>
      </w:r>
      <w:r w:rsidRPr="0080238A">
        <w:rPr>
          <w:rFonts w:ascii="Times New Roman" w:hAnsi="Times New Roman" w:cs="Times New Roman"/>
          <w:b/>
          <w:bCs/>
          <w:sz w:val="28"/>
          <w:szCs w:val="28"/>
          <w:vertAlign w:val="superscript"/>
        </w:rPr>
        <w:t>ST</w:t>
      </w:r>
      <w:r w:rsidRPr="0080238A">
        <w:rPr>
          <w:rFonts w:ascii="Times New Roman" w:hAnsi="Times New Roman" w:cs="Times New Roman"/>
          <w:b/>
          <w:bCs/>
          <w:sz w:val="28"/>
          <w:szCs w:val="28"/>
        </w:rPr>
        <w:t xml:space="preserve"> CENTURY: POLIC PROFESSIONALISM, PUBLIC SATISFACTION AND COMPLIANCE WITH THE LAW IN EBONYI STATE.</w:t>
      </w:r>
    </w:p>
    <w:p w:rsidR="00590D74" w:rsidRPr="0080238A" w:rsidRDefault="00D50CD8"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 </w:t>
      </w:r>
      <w:r w:rsidRPr="0080238A">
        <w:rPr>
          <w:rFonts w:ascii="Times New Roman" w:hAnsi="Times New Roman" w:cs="Times New Roman"/>
          <w:b/>
          <w:bCs/>
          <w:sz w:val="28"/>
          <w:szCs w:val="28"/>
        </w:rPr>
        <w:t>BABATUNDE MICH</w:t>
      </w:r>
      <w:r>
        <w:rPr>
          <w:rFonts w:ascii="Times New Roman" w:hAnsi="Times New Roman" w:cs="Times New Roman"/>
          <w:b/>
          <w:bCs/>
          <w:sz w:val="28"/>
          <w:szCs w:val="28"/>
        </w:rPr>
        <w:t>A</w:t>
      </w:r>
      <w:r w:rsidRPr="0080238A">
        <w:rPr>
          <w:rFonts w:ascii="Times New Roman" w:hAnsi="Times New Roman" w:cs="Times New Roman"/>
          <w:b/>
          <w:bCs/>
          <w:sz w:val="28"/>
          <w:szCs w:val="28"/>
        </w:rPr>
        <w:t>EL IDOWU</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lastRenderedPageBreak/>
        <w:t>Mixed method data collection was used.</w:t>
      </w:r>
      <w:r w:rsidR="00D50CD8">
        <w:rPr>
          <w:rFonts w:ascii="Times New Roman" w:hAnsi="Times New Roman" w:cs="Times New Roman"/>
          <w:sz w:val="28"/>
          <w:szCs w:val="28"/>
        </w:rPr>
        <w:t xml:space="preserve">by the author in this study. </w:t>
      </w:r>
      <w:r w:rsidRPr="0080238A">
        <w:rPr>
          <w:rFonts w:ascii="Times New Roman" w:hAnsi="Times New Roman" w:cs="Times New Roman"/>
          <w:sz w:val="28"/>
          <w:szCs w:val="28"/>
        </w:rPr>
        <w:t>10 persons were interviewed.</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finds included: widespread dissatisfaction on police professionalism as they use excessive force; there is corruption, violence, repression and lawlessness perpetrated by the police.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It was recommended that: there should be retraining of the officers.</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Question was raised as to how the 10 persons interviewed were arrived at and what strata of the community they represented. The presenter clarified how the 10 persons were selected, and stated that they included community leaders, youth leaders, civil societies and religious leaders.</w:t>
      </w:r>
    </w:p>
    <w:p w:rsidR="00D50CD8" w:rsidRDefault="00D50CD8" w:rsidP="00590D74">
      <w:pPr>
        <w:jc w:val="both"/>
        <w:rPr>
          <w:rFonts w:ascii="Times New Roman" w:hAnsi="Times New Roman" w:cs="Times New Roman"/>
          <w:b/>
          <w:bCs/>
          <w:sz w:val="28"/>
          <w:szCs w:val="28"/>
        </w:rPr>
      </w:pPr>
      <w:r w:rsidRPr="00D50CD8">
        <w:rPr>
          <w:rFonts w:ascii="Times New Roman" w:hAnsi="Times New Roman" w:cs="Times New Roman"/>
          <w:b/>
          <w:sz w:val="28"/>
          <w:szCs w:val="28"/>
        </w:rPr>
        <w:t>Paper 8</w:t>
      </w:r>
      <w:r w:rsidR="00590D74" w:rsidRPr="0080238A">
        <w:rPr>
          <w:rFonts w:ascii="Times New Roman" w:hAnsi="Times New Roman" w:cs="Times New Roman"/>
          <w:b/>
          <w:bCs/>
          <w:sz w:val="28"/>
          <w:szCs w:val="28"/>
        </w:rPr>
        <w:t>:</w:t>
      </w:r>
      <w:r w:rsidRPr="00D50CD8">
        <w:rPr>
          <w:rFonts w:ascii="Times New Roman" w:hAnsi="Times New Roman" w:cs="Times New Roman"/>
          <w:b/>
          <w:bCs/>
          <w:sz w:val="28"/>
          <w:szCs w:val="28"/>
        </w:rPr>
        <w:t xml:space="preserve"> </w:t>
      </w:r>
      <w:r w:rsidRPr="0080238A">
        <w:rPr>
          <w:rFonts w:ascii="Times New Roman" w:hAnsi="Times New Roman" w:cs="Times New Roman"/>
          <w:b/>
          <w:bCs/>
          <w:sz w:val="28"/>
          <w:szCs w:val="28"/>
        </w:rPr>
        <w:t>INEFFECTIVENESS OF SELECTED INSTITUTIONAL AGENCIES I</w:t>
      </w:r>
      <w:r>
        <w:rPr>
          <w:rFonts w:ascii="Times New Roman" w:hAnsi="Times New Roman" w:cs="Times New Roman"/>
          <w:b/>
          <w:bCs/>
          <w:sz w:val="28"/>
          <w:szCs w:val="28"/>
        </w:rPr>
        <w:t xml:space="preserve">N FRAUD PREVENTION AND CONTROL </w:t>
      </w:r>
      <w:r w:rsidRPr="0080238A">
        <w:rPr>
          <w:rFonts w:ascii="Times New Roman" w:hAnsi="Times New Roman" w:cs="Times New Roman"/>
          <w:b/>
          <w:bCs/>
          <w:sz w:val="28"/>
          <w:szCs w:val="28"/>
        </w:rPr>
        <w:t xml:space="preserve">IN NIGERIA. </w:t>
      </w:r>
    </w:p>
    <w:p w:rsidR="00590D74" w:rsidRPr="0080238A" w:rsidRDefault="00D50CD8"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 </w:t>
      </w:r>
      <w:r w:rsidR="00590D74" w:rsidRPr="0080238A">
        <w:rPr>
          <w:rFonts w:ascii="Times New Roman" w:hAnsi="Times New Roman" w:cs="Times New Roman"/>
          <w:b/>
          <w:bCs/>
          <w:sz w:val="28"/>
          <w:szCs w:val="28"/>
        </w:rPr>
        <w:t xml:space="preserve"> </w:t>
      </w:r>
      <w:r w:rsidRPr="0080238A">
        <w:rPr>
          <w:rFonts w:ascii="Times New Roman" w:hAnsi="Times New Roman" w:cs="Times New Roman"/>
          <w:b/>
          <w:bCs/>
          <w:sz w:val="28"/>
          <w:szCs w:val="28"/>
        </w:rPr>
        <w:t xml:space="preserve">MODUPE </w:t>
      </w:r>
      <w:r>
        <w:rPr>
          <w:rFonts w:ascii="Times New Roman" w:hAnsi="Times New Roman" w:cs="Times New Roman"/>
          <w:b/>
          <w:bCs/>
          <w:sz w:val="28"/>
          <w:szCs w:val="28"/>
        </w:rPr>
        <w:t xml:space="preserve">B. </w:t>
      </w:r>
      <w:r w:rsidRPr="0080238A">
        <w:rPr>
          <w:rFonts w:ascii="Times New Roman" w:hAnsi="Times New Roman" w:cs="Times New Roman"/>
          <w:b/>
          <w:bCs/>
          <w:sz w:val="28"/>
          <w:szCs w:val="28"/>
        </w:rPr>
        <w:t>AKE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EFCC and ICPC were the selected agencies. And the causes of fraud include inflation of contract cost, no judiciary processes, abuse of authorities by public officials, weak financial institutions. The recommendations include granting of full autonomy to agencies; promotion of ethical practices.</w:t>
      </w:r>
    </w:p>
    <w:p w:rsidR="00A5366F"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Suggestions were made, and they included the need to incorporate the sting operations by EFCC, and to clearly distinguish between the EFCC and ICPC activities in her paper, these agencies have their unique operational mandate and modalities. .</w:t>
      </w:r>
    </w:p>
    <w:p w:rsidR="00A5366F" w:rsidRDefault="00A5366F" w:rsidP="00590D74">
      <w:pPr>
        <w:jc w:val="both"/>
        <w:rPr>
          <w:rFonts w:ascii="Times New Roman" w:hAnsi="Times New Roman" w:cs="Times New Roman"/>
          <w:b/>
          <w:bCs/>
          <w:sz w:val="28"/>
          <w:szCs w:val="28"/>
        </w:rPr>
      </w:pPr>
      <w:r w:rsidRPr="00A5366F">
        <w:rPr>
          <w:rFonts w:ascii="Times New Roman" w:hAnsi="Times New Roman" w:cs="Times New Roman"/>
          <w:b/>
          <w:sz w:val="28"/>
          <w:szCs w:val="28"/>
        </w:rPr>
        <w:t>Paper 9</w:t>
      </w:r>
      <w:r w:rsidR="00590D74" w:rsidRPr="00A5366F">
        <w:rPr>
          <w:rFonts w:ascii="Times New Roman" w:hAnsi="Times New Roman" w:cs="Times New Roman"/>
          <w:b/>
          <w:bCs/>
          <w:sz w:val="28"/>
          <w:szCs w:val="28"/>
        </w:rPr>
        <w:t>:</w:t>
      </w:r>
      <w:r w:rsidRPr="0080238A">
        <w:rPr>
          <w:rFonts w:ascii="Times New Roman" w:hAnsi="Times New Roman" w:cs="Times New Roman"/>
          <w:b/>
          <w:bCs/>
          <w:sz w:val="28"/>
          <w:szCs w:val="28"/>
        </w:rPr>
        <w:t xml:space="preserve"> REFLECTIONS ON THE LEGISLATURE AND GOVERNANCE IN AFRICA </w:t>
      </w:r>
    </w:p>
    <w:p w:rsidR="00590D74" w:rsidRPr="00A5366F" w:rsidRDefault="00A5366F" w:rsidP="00590D74">
      <w:pPr>
        <w:jc w:val="both"/>
        <w:rPr>
          <w:rFonts w:ascii="Times New Roman" w:hAnsi="Times New Roman" w:cs="Times New Roman"/>
          <w:sz w:val="28"/>
          <w:szCs w:val="28"/>
        </w:rPr>
      </w:pPr>
      <w:r>
        <w:rPr>
          <w:rFonts w:ascii="Times New Roman" w:hAnsi="Times New Roman" w:cs="Times New Roman"/>
          <w:b/>
          <w:bCs/>
          <w:sz w:val="28"/>
          <w:szCs w:val="28"/>
        </w:rPr>
        <w:t xml:space="preserve">Author: </w:t>
      </w:r>
      <w:r w:rsidRPr="0080238A">
        <w:rPr>
          <w:rFonts w:ascii="Times New Roman" w:hAnsi="Times New Roman" w:cs="Times New Roman"/>
          <w:b/>
          <w:bCs/>
          <w:sz w:val="28"/>
          <w:szCs w:val="28"/>
        </w:rPr>
        <w:t xml:space="preserve">ABDULRASHEED </w:t>
      </w:r>
      <w:r>
        <w:rPr>
          <w:rFonts w:ascii="Times New Roman" w:hAnsi="Times New Roman" w:cs="Times New Roman"/>
          <w:b/>
          <w:bCs/>
          <w:sz w:val="28"/>
          <w:szCs w:val="28"/>
        </w:rPr>
        <w:t xml:space="preserve">A. </w:t>
      </w:r>
      <w:r w:rsidRPr="0080238A">
        <w:rPr>
          <w:rFonts w:ascii="Times New Roman" w:hAnsi="Times New Roman" w:cs="Times New Roman"/>
          <w:b/>
          <w:bCs/>
          <w:sz w:val="28"/>
          <w:szCs w:val="28"/>
        </w:rPr>
        <w:t>MOHAMMED</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paper highlights the functions of the legislature and identified their major role in governance. The presenter mentioned there were rampant corruption in the legislature, but more in the executive.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paper recommends the establishment of think-thanks to assist legislature in its work; commit resources to make their work efficient; reach out to its constituents to get them involved in decision making.</w:t>
      </w:r>
    </w:p>
    <w:p w:rsidR="00A5366F" w:rsidRDefault="00A5366F" w:rsidP="00590D74">
      <w:pPr>
        <w:jc w:val="both"/>
        <w:rPr>
          <w:rFonts w:ascii="Times New Roman" w:hAnsi="Times New Roman" w:cs="Times New Roman"/>
          <w:b/>
          <w:bCs/>
          <w:sz w:val="28"/>
          <w:szCs w:val="28"/>
        </w:rPr>
      </w:pPr>
      <w:r>
        <w:rPr>
          <w:rFonts w:ascii="Times New Roman" w:hAnsi="Times New Roman" w:cs="Times New Roman"/>
          <w:b/>
          <w:bCs/>
          <w:sz w:val="28"/>
          <w:szCs w:val="28"/>
        </w:rPr>
        <w:t>Paper 10</w:t>
      </w:r>
      <w:r w:rsidR="00590D74" w:rsidRPr="0080238A">
        <w:rPr>
          <w:rFonts w:ascii="Times New Roman" w:hAnsi="Times New Roman" w:cs="Times New Roman"/>
          <w:b/>
          <w:bCs/>
          <w:sz w:val="28"/>
          <w:szCs w:val="28"/>
        </w:rPr>
        <w:t xml:space="preserve">: </w:t>
      </w:r>
      <w:r w:rsidRPr="00E02943">
        <w:rPr>
          <w:rFonts w:ascii="Times New Roman" w:hAnsi="Times New Roman" w:cs="Times New Roman"/>
          <w:b/>
          <w:bCs/>
          <w:sz w:val="28"/>
          <w:szCs w:val="28"/>
        </w:rPr>
        <w:t xml:space="preserve">ACCOUNTABILITY AND TRANSPARENCY AS HEALTHY ORGANIZATIONAL CLIMATE FOR SUSTAINABLE ETHICAL CONDUCT IN THE NIGERIAN CIVIL SERVICE </w:t>
      </w:r>
    </w:p>
    <w:p w:rsidR="00E02943" w:rsidRDefault="00A5366F"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Authors: </w:t>
      </w:r>
      <w:r w:rsidR="00E02943" w:rsidRPr="00E02943">
        <w:rPr>
          <w:rFonts w:ascii="Times New Roman" w:hAnsi="Times New Roman" w:cs="Times New Roman"/>
          <w:b/>
          <w:bCs/>
          <w:sz w:val="28"/>
          <w:szCs w:val="28"/>
        </w:rPr>
        <w:t>DANDAK VERONICA B.; GOTOM KHICHINGHA JIM</w:t>
      </w:r>
      <w:r w:rsidR="00E02943">
        <w:rPr>
          <w:rFonts w:ascii="Times New Roman" w:hAnsi="Times New Roman" w:cs="Times New Roman"/>
          <w:b/>
          <w:bCs/>
          <w:sz w:val="28"/>
          <w:szCs w:val="28"/>
        </w:rPr>
        <w:t xml:space="preserve">  </w:t>
      </w:r>
    </w:p>
    <w:p w:rsidR="00A5366F"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lastRenderedPageBreak/>
        <w:t>The presenter established that accountability mechanisms are essential for ensuring ethical conduct.</w:t>
      </w:r>
      <w:r w:rsidR="00A5366F">
        <w:rPr>
          <w:rFonts w:ascii="Times New Roman" w:hAnsi="Times New Roman" w:cs="Times New Roman"/>
          <w:sz w:val="28"/>
          <w:szCs w:val="28"/>
        </w:rPr>
        <w:t xml:space="preserve"> It is a rich rendition of the recurring challenges of Nigeria’s civil service administration. </w:t>
      </w:r>
    </w:p>
    <w:p w:rsidR="00590D74" w:rsidRPr="0080238A" w:rsidRDefault="00A5366F" w:rsidP="00590D74">
      <w:pPr>
        <w:jc w:val="both"/>
        <w:rPr>
          <w:rFonts w:ascii="Times New Roman" w:hAnsi="Times New Roman" w:cs="Times New Roman"/>
          <w:sz w:val="28"/>
          <w:szCs w:val="28"/>
        </w:rPr>
      </w:pPr>
      <w:r>
        <w:rPr>
          <w:rFonts w:ascii="Times New Roman" w:hAnsi="Times New Roman" w:cs="Times New Roman"/>
          <w:sz w:val="28"/>
          <w:szCs w:val="28"/>
        </w:rPr>
        <w:t xml:space="preserve">However, the authors were asked to integrate more data into the paper to validate their analyses. </w:t>
      </w:r>
    </w:p>
    <w:p w:rsidR="00A5366F" w:rsidRDefault="00A5366F" w:rsidP="00590D74">
      <w:pPr>
        <w:jc w:val="both"/>
        <w:rPr>
          <w:rFonts w:ascii="Times New Roman" w:hAnsi="Times New Roman" w:cs="Times New Roman"/>
          <w:b/>
          <w:bCs/>
          <w:sz w:val="28"/>
          <w:szCs w:val="28"/>
        </w:rPr>
      </w:pPr>
      <w:r>
        <w:rPr>
          <w:rFonts w:ascii="Times New Roman" w:hAnsi="Times New Roman" w:cs="Times New Roman"/>
          <w:b/>
          <w:bCs/>
          <w:sz w:val="28"/>
          <w:szCs w:val="28"/>
        </w:rPr>
        <w:t>Paper 11:</w:t>
      </w:r>
      <w:r w:rsidRPr="0080238A">
        <w:rPr>
          <w:rFonts w:ascii="Times New Roman" w:hAnsi="Times New Roman" w:cs="Times New Roman"/>
          <w:b/>
          <w:bCs/>
          <w:sz w:val="28"/>
          <w:szCs w:val="28"/>
        </w:rPr>
        <w:t xml:space="preserve"> RENEWABLE ENERGY AND NATIONAL DEVELOPMENT IN NIGERIA: AN APPRAISAL </w:t>
      </w:r>
    </w:p>
    <w:p w:rsidR="00590D74" w:rsidRPr="0080238A" w:rsidRDefault="00A5366F"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 </w:t>
      </w:r>
      <w:r w:rsidRPr="0080238A">
        <w:rPr>
          <w:rFonts w:ascii="Times New Roman" w:hAnsi="Times New Roman" w:cs="Times New Roman"/>
          <w:b/>
          <w:bCs/>
          <w:sz w:val="28"/>
          <w:szCs w:val="28"/>
        </w:rPr>
        <w:t>SOLOMON KUMAPAYI</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country’s overreliance on fossil foils poses a great environmental risk. The paper did a sectoral analysis. The findings included that: renewable energy is central to national development; Nigeria has vast unused renewable energy, but energy poverty remains high.</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It recommended that government should strengthen its institutions to enable enforcement and accountability; reduce overlap of duties among the sector’s agencies; expand access to funds and do more Public-Private Partnership to go into clean energy.</w:t>
      </w:r>
    </w:p>
    <w:p w:rsidR="00A5366F" w:rsidRPr="0080238A" w:rsidRDefault="00A5366F" w:rsidP="00A5366F">
      <w:pPr>
        <w:jc w:val="both"/>
        <w:rPr>
          <w:rFonts w:ascii="Times New Roman" w:hAnsi="Times New Roman" w:cs="Times New Roman"/>
          <w:b/>
          <w:bCs/>
          <w:sz w:val="28"/>
          <w:szCs w:val="28"/>
        </w:rPr>
      </w:pPr>
      <w:r>
        <w:rPr>
          <w:rFonts w:ascii="Times New Roman" w:hAnsi="Times New Roman" w:cs="Times New Roman"/>
          <w:b/>
          <w:bCs/>
          <w:sz w:val="28"/>
          <w:szCs w:val="28"/>
        </w:rPr>
        <w:t>Paper 12</w:t>
      </w:r>
      <w:r w:rsidR="00590D74" w:rsidRPr="0080238A">
        <w:rPr>
          <w:rFonts w:ascii="Times New Roman" w:hAnsi="Times New Roman" w:cs="Times New Roman"/>
          <w:b/>
          <w:bCs/>
          <w:sz w:val="28"/>
          <w:szCs w:val="28"/>
        </w:rPr>
        <w:t xml:space="preserve">: </w:t>
      </w:r>
      <w:r>
        <w:rPr>
          <w:rFonts w:ascii="Times New Roman" w:hAnsi="Times New Roman" w:cs="Times New Roman"/>
          <w:b/>
          <w:bCs/>
          <w:sz w:val="28"/>
          <w:szCs w:val="28"/>
        </w:rPr>
        <w:t xml:space="preserve"> </w:t>
      </w:r>
      <w:r w:rsidRPr="0080238A">
        <w:rPr>
          <w:rFonts w:ascii="Times New Roman" w:hAnsi="Times New Roman" w:cs="Times New Roman"/>
          <w:b/>
          <w:bCs/>
          <w:sz w:val="28"/>
          <w:szCs w:val="28"/>
        </w:rPr>
        <w:t>STATE FRAGILITY, CONFLICT AND PEACE BUILDING IN EBONYI STATE (WORKING PAPER)</w:t>
      </w:r>
    </w:p>
    <w:p w:rsidR="00590D74" w:rsidRPr="0080238A" w:rsidRDefault="00A5366F"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  </w:t>
      </w:r>
      <w:r w:rsidRPr="0080238A">
        <w:rPr>
          <w:rFonts w:ascii="Times New Roman" w:hAnsi="Times New Roman" w:cs="Times New Roman"/>
          <w:b/>
          <w:bCs/>
          <w:sz w:val="28"/>
          <w:szCs w:val="28"/>
        </w:rPr>
        <w:t>ARO GILBERT CHUKWU</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 xml:space="preserve">The presenter is proposing a bottom-top approach to peace building before the end of the research which is still a work in progress. </w:t>
      </w:r>
      <w:r w:rsidR="007E7AC6">
        <w:rPr>
          <w:rFonts w:ascii="Times New Roman" w:hAnsi="Times New Roman" w:cs="Times New Roman"/>
          <w:sz w:val="28"/>
          <w:szCs w:val="28"/>
        </w:rPr>
        <w:t xml:space="preserve">He was advised to ensure his paper is received before the end of June 2026, ahead of the production of the Conference’s Proceedings. </w:t>
      </w:r>
    </w:p>
    <w:p w:rsidR="007E7AC6" w:rsidRPr="0080238A" w:rsidRDefault="007E7AC6" w:rsidP="007E7AC6">
      <w:pPr>
        <w:jc w:val="both"/>
        <w:rPr>
          <w:rFonts w:ascii="Times New Roman" w:hAnsi="Times New Roman" w:cs="Times New Roman"/>
          <w:b/>
          <w:bCs/>
          <w:sz w:val="28"/>
          <w:szCs w:val="28"/>
        </w:rPr>
      </w:pPr>
      <w:r>
        <w:rPr>
          <w:rFonts w:ascii="Times New Roman" w:hAnsi="Times New Roman" w:cs="Times New Roman"/>
          <w:b/>
          <w:bCs/>
          <w:sz w:val="28"/>
          <w:szCs w:val="28"/>
        </w:rPr>
        <w:t>Paper 13</w:t>
      </w:r>
      <w:r w:rsidR="00590D74" w:rsidRPr="0080238A">
        <w:rPr>
          <w:rFonts w:ascii="Times New Roman" w:hAnsi="Times New Roman" w:cs="Times New Roman"/>
          <w:b/>
          <w:bCs/>
          <w:sz w:val="28"/>
          <w:szCs w:val="28"/>
        </w:rPr>
        <w:t>:</w:t>
      </w:r>
      <w:r w:rsidRPr="007E7AC6">
        <w:rPr>
          <w:rFonts w:ascii="Times New Roman" w:hAnsi="Times New Roman" w:cs="Times New Roman"/>
          <w:b/>
          <w:bCs/>
          <w:sz w:val="28"/>
          <w:szCs w:val="28"/>
        </w:rPr>
        <w:t xml:space="preserve"> </w:t>
      </w:r>
      <w:r w:rsidRPr="0080238A">
        <w:rPr>
          <w:rFonts w:ascii="Times New Roman" w:hAnsi="Times New Roman" w:cs="Times New Roman"/>
          <w:b/>
          <w:bCs/>
          <w:sz w:val="28"/>
          <w:szCs w:val="28"/>
        </w:rPr>
        <w:t>RELIGION-INDUCED CONFLICT AND ITS MISDIAGNOSIS IN NIGERIA: A CRITICAL ANALYSIS.</w:t>
      </w:r>
    </w:p>
    <w:p w:rsidR="00590D74" w:rsidRPr="0080238A" w:rsidRDefault="007E7AC6"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 </w:t>
      </w:r>
      <w:r w:rsidR="00590D74" w:rsidRPr="0080238A">
        <w:rPr>
          <w:rFonts w:ascii="Times New Roman" w:hAnsi="Times New Roman" w:cs="Times New Roman"/>
          <w:b/>
          <w:bCs/>
          <w:sz w:val="28"/>
          <w:szCs w:val="28"/>
        </w:rPr>
        <w:t xml:space="preserve"> </w:t>
      </w:r>
      <w:r w:rsidRPr="0080238A">
        <w:rPr>
          <w:rFonts w:ascii="Times New Roman" w:hAnsi="Times New Roman" w:cs="Times New Roman"/>
          <w:b/>
          <w:bCs/>
          <w:sz w:val="28"/>
          <w:szCs w:val="28"/>
        </w:rPr>
        <w:t>ADEBOYE GODWIN</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 xml:space="preserve">The findings revealed that there was no accuracy on the use of the term “religious conflict”, as each community has different dynamics. Hence, error in having one blanket diagnosis or description of conflict as one being instigated solely by religion is an anomaly which the author needed to re=examine.  </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following recommendations were proffered: that the best way, is to frame the grounded theory and allow people on the ground to frame their narratives; not to use blanket terminology on conflict in different communities.</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lastRenderedPageBreak/>
        <w:t>The presenter was asked to clarify on the arrival of the used term ‘religious conflict’, and who frames such narratives. The chairman assured the presenter of harmonizing the topic.</w:t>
      </w:r>
    </w:p>
    <w:p w:rsidR="007E7AC6" w:rsidRPr="0080238A" w:rsidRDefault="007E7AC6" w:rsidP="007E7AC6">
      <w:pPr>
        <w:jc w:val="both"/>
        <w:rPr>
          <w:rFonts w:ascii="Times New Roman" w:hAnsi="Times New Roman" w:cs="Times New Roman"/>
          <w:b/>
          <w:bCs/>
          <w:sz w:val="28"/>
          <w:szCs w:val="28"/>
        </w:rPr>
      </w:pPr>
      <w:r>
        <w:rPr>
          <w:rFonts w:ascii="Times New Roman" w:hAnsi="Times New Roman" w:cs="Times New Roman"/>
          <w:b/>
          <w:bCs/>
          <w:sz w:val="28"/>
          <w:szCs w:val="28"/>
        </w:rPr>
        <w:t xml:space="preserve">Paper 14:  </w:t>
      </w:r>
      <w:r w:rsidRPr="0080238A">
        <w:rPr>
          <w:rFonts w:ascii="Times New Roman" w:hAnsi="Times New Roman" w:cs="Times New Roman"/>
          <w:b/>
          <w:bCs/>
          <w:sz w:val="28"/>
          <w:szCs w:val="28"/>
        </w:rPr>
        <w:t>GOAL SYSTEMS THEORY AND FINANCIAL INCLUSION PO</w:t>
      </w:r>
      <w:r>
        <w:rPr>
          <w:rFonts w:ascii="Times New Roman" w:hAnsi="Times New Roman" w:cs="Times New Roman"/>
          <w:b/>
          <w:bCs/>
          <w:sz w:val="28"/>
          <w:szCs w:val="28"/>
        </w:rPr>
        <w:t xml:space="preserve">LICY IN NIGERIA: EXPLORING THE </w:t>
      </w:r>
      <w:r w:rsidRPr="0080238A">
        <w:rPr>
          <w:rFonts w:ascii="Times New Roman" w:hAnsi="Times New Roman" w:cs="Times New Roman"/>
          <w:b/>
          <w:bCs/>
          <w:sz w:val="28"/>
          <w:szCs w:val="28"/>
        </w:rPr>
        <w:t>PARADOXES OF ACCESS VERSUS USAGE.</w:t>
      </w:r>
    </w:p>
    <w:p w:rsidR="00590D74" w:rsidRPr="0080238A" w:rsidRDefault="007E7AC6"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Authors: </w:t>
      </w:r>
      <w:r w:rsidRPr="0080238A">
        <w:rPr>
          <w:rFonts w:ascii="Times New Roman" w:hAnsi="Times New Roman" w:cs="Times New Roman"/>
          <w:b/>
          <w:bCs/>
          <w:sz w:val="28"/>
          <w:szCs w:val="28"/>
        </w:rPr>
        <w:t>NWEKE OBINNA</w:t>
      </w:r>
      <w:r>
        <w:rPr>
          <w:rFonts w:ascii="Times New Roman" w:hAnsi="Times New Roman" w:cs="Times New Roman"/>
          <w:b/>
          <w:bCs/>
          <w:sz w:val="28"/>
          <w:szCs w:val="28"/>
        </w:rPr>
        <w:t xml:space="preserve"> &amp; UKOROBO E. O</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paper found out that financial inclusion has not met its target.</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Hence, it was recommended that government should champion collaboration among institution in order not to interfere with the inclusion.</w:t>
      </w:r>
    </w:p>
    <w:p w:rsidR="007E7AC6" w:rsidRDefault="007E7AC6" w:rsidP="00590D74">
      <w:pPr>
        <w:jc w:val="both"/>
        <w:rPr>
          <w:rFonts w:ascii="Times New Roman" w:hAnsi="Times New Roman" w:cs="Times New Roman"/>
          <w:b/>
          <w:bCs/>
          <w:sz w:val="28"/>
          <w:szCs w:val="28"/>
        </w:rPr>
      </w:pPr>
      <w:r>
        <w:rPr>
          <w:rFonts w:ascii="Times New Roman" w:hAnsi="Times New Roman" w:cs="Times New Roman"/>
          <w:b/>
          <w:bCs/>
          <w:sz w:val="28"/>
          <w:szCs w:val="28"/>
        </w:rPr>
        <w:t>Paper 15:</w:t>
      </w:r>
      <w:r w:rsidRPr="007E7AC6">
        <w:rPr>
          <w:rFonts w:ascii="Times New Roman" w:hAnsi="Times New Roman" w:cs="Times New Roman"/>
          <w:b/>
          <w:bCs/>
          <w:sz w:val="28"/>
          <w:szCs w:val="28"/>
        </w:rPr>
        <w:t xml:space="preserve"> </w:t>
      </w:r>
      <w:r w:rsidRPr="0080238A">
        <w:rPr>
          <w:rFonts w:ascii="Times New Roman" w:hAnsi="Times New Roman" w:cs="Times New Roman"/>
          <w:b/>
          <w:bCs/>
          <w:sz w:val="28"/>
          <w:szCs w:val="28"/>
        </w:rPr>
        <w:t>UNITED NATIONS SECURITY COUNCIL: BLEAK PROSPECTS FOR REFORMS IN A CHANGING INTERNATIONAL ORDER</w:t>
      </w:r>
    </w:p>
    <w:p w:rsidR="00590D74" w:rsidRPr="0080238A" w:rsidRDefault="007E7AC6"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Authors:  </w:t>
      </w:r>
      <w:r w:rsidR="00590D74" w:rsidRPr="0080238A">
        <w:rPr>
          <w:rFonts w:ascii="Times New Roman" w:hAnsi="Times New Roman" w:cs="Times New Roman"/>
          <w:b/>
          <w:bCs/>
          <w:sz w:val="28"/>
          <w:szCs w:val="28"/>
        </w:rPr>
        <w:t xml:space="preserve"> </w:t>
      </w:r>
      <w:r w:rsidRPr="0080238A">
        <w:rPr>
          <w:rFonts w:ascii="Times New Roman" w:hAnsi="Times New Roman" w:cs="Times New Roman"/>
          <w:b/>
          <w:bCs/>
          <w:sz w:val="28"/>
          <w:szCs w:val="28"/>
        </w:rPr>
        <w:t xml:space="preserve">JOHNSON OLUWATOBI </w:t>
      </w:r>
      <w:r>
        <w:rPr>
          <w:rFonts w:ascii="Times New Roman" w:hAnsi="Times New Roman" w:cs="Times New Roman"/>
          <w:b/>
          <w:bCs/>
          <w:sz w:val="28"/>
          <w:szCs w:val="28"/>
        </w:rPr>
        <w:t>&amp; ROPHEKA EMERSON BOT</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paper found out that the fundamental obstacle to reform lies in the intersection of institutional rigidity embedded in the United Nations Charter and the strategic interests of the Permanent Five (P5) members. In as much as the P5 members remain reluctant to relinquish institutional privileges, reform of the Security Council remains unlikely in the foreseeable future.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 xml:space="preserve">The paper recommends that all P5 members have to approve of Charter amendments in order to maintain the relevance of the United Nations. But, the paper is silent on the prospects or otherwise of such expectation, given that each of the P5 members has its unique and core national interest to project and protect.  </w:t>
      </w:r>
    </w:p>
    <w:p w:rsidR="007E7AC6" w:rsidRDefault="007E7AC6" w:rsidP="00590D74">
      <w:pPr>
        <w:jc w:val="both"/>
        <w:rPr>
          <w:rFonts w:ascii="Times New Roman" w:hAnsi="Times New Roman" w:cs="Times New Roman"/>
          <w:b/>
          <w:bCs/>
          <w:sz w:val="28"/>
          <w:szCs w:val="28"/>
        </w:rPr>
      </w:pPr>
      <w:r>
        <w:rPr>
          <w:rFonts w:ascii="Times New Roman" w:hAnsi="Times New Roman" w:cs="Times New Roman"/>
          <w:b/>
          <w:bCs/>
          <w:sz w:val="28"/>
          <w:szCs w:val="28"/>
        </w:rPr>
        <w:t>Paper 16</w:t>
      </w:r>
      <w:r w:rsidR="00EE14CE">
        <w:rPr>
          <w:rFonts w:ascii="Times New Roman" w:hAnsi="Times New Roman" w:cs="Times New Roman"/>
          <w:b/>
          <w:bCs/>
          <w:sz w:val="28"/>
          <w:szCs w:val="28"/>
        </w:rPr>
        <w:t xml:space="preserve">: </w:t>
      </w:r>
      <w:r w:rsidRPr="0080238A">
        <w:rPr>
          <w:rFonts w:ascii="Times New Roman" w:hAnsi="Times New Roman" w:cs="Times New Roman"/>
          <w:b/>
          <w:bCs/>
          <w:sz w:val="28"/>
          <w:szCs w:val="28"/>
        </w:rPr>
        <w:t>ANALYSIS OF HUMAN CAPITAL DEVELOPMENT OF</w:t>
      </w:r>
      <w:r>
        <w:rPr>
          <w:rFonts w:ascii="Times New Roman" w:hAnsi="Times New Roman" w:cs="Times New Roman"/>
          <w:b/>
          <w:bCs/>
          <w:sz w:val="28"/>
          <w:szCs w:val="28"/>
        </w:rPr>
        <w:t xml:space="preserve"> HOUSEHOLDS IN FEDERAL CAPITAL </w:t>
      </w:r>
      <w:r w:rsidRPr="0080238A">
        <w:rPr>
          <w:rFonts w:ascii="Times New Roman" w:hAnsi="Times New Roman" w:cs="Times New Roman"/>
          <w:b/>
          <w:bCs/>
          <w:sz w:val="28"/>
          <w:szCs w:val="28"/>
        </w:rPr>
        <w:t>TERRITORY (FCT) ABUJA.</w:t>
      </w:r>
    </w:p>
    <w:p w:rsidR="00590D74" w:rsidRPr="0080238A" w:rsidRDefault="007E7AC6"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Authors: </w:t>
      </w:r>
      <w:r w:rsidRPr="0080238A">
        <w:rPr>
          <w:rFonts w:ascii="Times New Roman" w:hAnsi="Times New Roman" w:cs="Times New Roman"/>
          <w:b/>
          <w:bCs/>
          <w:sz w:val="28"/>
          <w:szCs w:val="28"/>
        </w:rPr>
        <w:t>MARVELOUS AIGBEDION</w:t>
      </w:r>
      <w:r>
        <w:rPr>
          <w:rFonts w:ascii="Times New Roman" w:hAnsi="Times New Roman" w:cs="Times New Roman"/>
          <w:b/>
          <w:bCs/>
          <w:sz w:val="28"/>
          <w:szCs w:val="28"/>
        </w:rPr>
        <w:t>, A. EUNICE &amp; DYAJI JOY ESTHER</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The paper maintained that there is a strong need for human capital drive in a growing city like FCT to bring about economic growth, after interviewing 318 households. Furthermore, the result revealed that education, health performance, adequate employability and enabling environment all had strong relationship to driving economic growth in the FCT. However, they all showed that they were inadequate in promoting human development in the FCT.</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Hence, it recommended that proper budgetary allowance for education, training and infrastructure be made available.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lastRenderedPageBreak/>
        <w:t xml:space="preserve">Questions were raised about the representativeness of the 318 households and the criteria for their selection. The presenter was advised to ensure that all the socio-economic indices for the selection of respondents are carefully assessed and utilized to enable a more representative research findings.  </w:t>
      </w:r>
    </w:p>
    <w:p w:rsidR="007E7AC6" w:rsidRPr="0080238A" w:rsidRDefault="007E7AC6" w:rsidP="007E7AC6">
      <w:pPr>
        <w:jc w:val="both"/>
        <w:rPr>
          <w:rFonts w:ascii="Times New Roman" w:hAnsi="Times New Roman" w:cs="Times New Roman"/>
          <w:b/>
          <w:bCs/>
          <w:sz w:val="28"/>
          <w:szCs w:val="28"/>
        </w:rPr>
      </w:pPr>
      <w:r>
        <w:rPr>
          <w:rFonts w:ascii="Times New Roman" w:hAnsi="Times New Roman" w:cs="Times New Roman"/>
          <w:b/>
          <w:bCs/>
          <w:sz w:val="28"/>
          <w:szCs w:val="28"/>
        </w:rPr>
        <w:t>Paper 17</w:t>
      </w:r>
      <w:r w:rsidR="001512B7">
        <w:rPr>
          <w:rFonts w:ascii="Times New Roman" w:hAnsi="Times New Roman" w:cs="Times New Roman"/>
          <w:b/>
          <w:bCs/>
          <w:sz w:val="28"/>
          <w:szCs w:val="28"/>
        </w:rPr>
        <w:t>:</w:t>
      </w:r>
      <w:r w:rsidRPr="007E7AC6">
        <w:rPr>
          <w:rFonts w:ascii="Times New Roman" w:hAnsi="Times New Roman" w:cs="Times New Roman"/>
          <w:b/>
          <w:bCs/>
          <w:sz w:val="28"/>
          <w:szCs w:val="28"/>
        </w:rPr>
        <w:t xml:space="preserve"> </w:t>
      </w:r>
      <w:r w:rsidRPr="0080238A">
        <w:rPr>
          <w:rFonts w:ascii="Times New Roman" w:hAnsi="Times New Roman" w:cs="Times New Roman"/>
          <w:b/>
          <w:bCs/>
          <w:sz w:val="28"/>
          <w:szCs w:val="28"/>
        </w:rPr>
        <w:t xml:space="preserve">INSECURITY AND GOVERNMENT SPENDING IN NIGERIA: AN ARDL APPROACH </w:t>
      </w:r>
      <w:r>
        <w:rPr>
          <w:rFonts w:ascii="Times New Roman" w:hAnsi="Times New Roman" w:cs="Times New Roman"/>
          <w:b/>
          <w:bCs/>
          <w:sz w:val="28"/>
          <w:szCs w:val="28"/>
        </w:rPr>
        <w:t xml:space="preserve">(WORKING </w:t>
      </w:r>
      <w:r w:rsidRPr="0080238A">
        <w:rPr>
          <w:rFonts w:ascii="Times New Roman" w:hAnsi="Times New Roman" w:cs="Times New Roman"/>
          <w:b/>
          <w:bCs/>
          <w:sz w:val="28"/>
          <w:szCs w:val="28"/>
        </w:rPr>
        <w:t xml:space="preserve">PAPER). </w:t>
      </w:r>
    </w:p>
    <w:p w:rsidR="00590D74" w:rsidRPr="0080238A" w:rsidRDefault="007E7AC6"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Authors: </w:t>
      </w:r>
      <w:r w:rsidR="001512B7">
        <w:rPr>
          <w:rFonts w:ascii="Times New Roman" w:hAnsi="Times New Roman" w:cs="Times New Roman"/>
          <w:b/>
          <w:bCs/>
          <w:sz w:val="28"/>
          <w:szCs w:val="28"/>
        </w:rPr>
        <w:t xml:space="preserve"> </w:t>
      </w:r>
      <w:r>
        <w:rPr>
          <w:rFonts w:ascii="Times New Roman" w:hAnsi="Times New Roman" w:cs="Times New Roman"/>
          <w:b/>
          <w:bCs/>
          <w:sz w:val="28"/>
          <w:szCs w:val="28"/>
        </w:rPr>
        <w:t>J</w:t>
      </w:r>
      <w:r w:rsidRPr="0080238A">
        <w:rPr>
          <w:rFonts w:ascii="Times New Roman" w:hAnsi="Times New Roman" w:cs="Times New Roman"/>
          <w:b/>
          <w:bCs/>
          <w:sz w:val="28"/>
          <w:szCs w:val="28"/>
        </w:rPr>
        <w:t>EREMIAH DANDAURA</w:t>
      </w:r>
      <w:r>
        <w:rPr>
          <w:rFonts w:ascii="Times New Roman" w:hAnsi="Times New Roman" w:cs="Times New Roman"/>
          <w:b/>
          <w:bCs/>
          <w:sz w:val="28"/>
          <w:szCs w:val="28"/>
        </w:rPr>
        <w:t>, ISA HEZEKIAH, INNOCENT MUSA, &amp; MAXWELL JAVAN</w:t>
      </w:r>
    </w:p>
    <w:p w:rsidR="00590D74" w:rsidRPr="0080238A" w:rsidRDefault="007E7AC6" w:rsidP="00590D74">
      <w:pPr>
        <w:jc w:val="both"/>
        <w:rPr>
          <w:rFonts w:ascii="Times New Roman" w:hAnsi="Times New Roman" w:cs="Times New Roman"/>
          <w:sz w:val="28"/>
          <w:szCs w:val="28"/>
        </w:rPr>
      </w:pPr>
      <w:r>
        <w:rPr>
          <w:rFonts w:ascii="Times New Roman" w:hAnsi="Times New Roman" w:cs="Times New Roman"/>
          <w:sz w:val="28"/>
          <w:szCs w:val="28"/>
        </w:rPr>
        <w:t>There were network glitches at</w:t>
      </w:r>
      <w:r w:rsidR="00590D74" w:rsidRPr="0080238A">
        <w:rPr>
          <w:rFonts w:ascii="Times New Roman" w:hAnsi="Times New Roman" w:cs="Times New Roman"/>
          <w:sz w:val="28"/>
          <w:szCs w:val="28"/>
        </w:rPr>
        <w:t xml:space="preserve"> the presenter’s end, so the presenter could not make his presentation.</w:t>
      </w:r>
    </w:p>
    <w:p w:rsidR="007E7AC6" w:rsidRDefault="007E7AC6"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Paper 18: </w:t>
      </w:r>
      <w:r w:rsidRPr="0080238A">
        <w:rPr>
          <w:rFonts w:ascii="Times New Roman" w:hAnsi="Times New Roman" w:cs="Times New Roman"/>
          <w:b/>
          <w:bCs/>
          <w:sz w:val="28"/>
          <w:szCs w:val="28"/>
        </w:rPr>
        <w:t>GOVERNANCE DEFICITS AND INTERNAL DISPLACEMENT MA</w:t>
      </w:r>
      <w:r>
        <w:rPr>
          <w:rFonts w:ascii="Times New Roman" w:hAnsi="Times New Roman" w:cs="Times New Roman"/>
          <w:b/>
          <w:bCs/>
          <w:sz w:val="28"/>
          <w:szCs w:val="28"/>
        </w:rPr>
        <w:t xml:space="preserve">NAGEMENT IN NIGERIA: ASSESSING </w:t>
      </w:r>
      <w:r w:rsidRPr="0080238A">
        <w:rPr>
          <w:rFonts w:ascii="Times New Roman" w:hAnsi="Times New Roman" w:cs="Times New Roman"/>
          <w:b/>
          <w:bCs/>
          <w:sz w:val="28"/>
          <w:szCs w:val="28"/>
        </w:rPr>
        <w:t xml:space="preserve">THE IMPLICATIONS ON THE </w:t>
      </w:r>
      <w:r>
        <w:rPr>
          <w:rFonts w:ascii="Times New Roman" w:hAnsi="Times New Roman" w:cs="Times New Roman"/>
          <w:b/>
          <w:bCs/>
          <w:sz w:val="28"/>
          <w:szCs w:val="28"/>
        </w:rPr>
        <w:t>KAMPALA CONVENTIONS ACTS, 2026.</w:t>
      </w:r>
    </w:p>
    <w:p w:rsidR="00590D74" w:rsidRPr="007E7AC6" w:rsidRDefault="007E7AC6" w:rsidP="00590D74">
      <w:pPr>
        <w:jc w:val="both"/>
        <w:rPr>
          <w:rFonts w:ascii="Times New Roman" w:hAnsi="Times New Roman" w:cs="Times New Roman"/>
          <w:sz w:val="28"/>
          <w:szCs w:val="28"/>
        </w:rPr>
      </w:pPr>
      <w:r>
        <w:rPr>
          <w:rFonts w:ascii="Times New Roman" w:hAnsi="Times New Roman" w:cs="Times New Roman"/>
          <w:b/>
          <w:bCs/>
          <w:sz w:val="28"/>
          <w:szCs w:val="28"/>
        </w:rPr>
        <w:t xml:space="preserve">Author: </w:t>
      </w:r>
      <w:r w:rsidR="00590D74" w:rsidRPr="0080238A">
        <w:rPr>
          <w:rFonts w:ascii="Times New Roman" w:hAnsi="Times New Roman" w:cs="Times New Roman"/>
          <w:b/>
          <w:bCs/>
          <w:sz w:val="28"/>
          <w:szCs w:val="28"/>
        </w:rPr>
        <w:t xml:space="preserve"> </w:t>
      </w:r>
      <w:r w:rsidRPr="0080238A">
        <w:rPr>
          <w:rFonts w:ascii="Times New Roman" w:hAnsi="Times New Roman" w:cs="Times New Roman"/>
          <w:b/>
          <w:bCs/>
          <w:sz w:val="28"/>
          <w:szCs w:val="28"/>
        </w:rPr>
        <w:t>IBEKU MARGARET</w:t>
      </w:r>
      <w:r>
        <w:rPr>
          <w:rFonts w:ascii="Times New Roman" w:hAnsi="Times New Roman" w:cs="Times New Roman"/>
          <w:b/>
          <w:bCs/>
          <w:sz w:val="28"/>
          <w:szCs w:val="28"/>
        </w:rPr>
        <w:t xml:space="preserve"> CHIJIOKE</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b/>
          <w:bCs/>
          <w:sz w:val="28"/>
          <w:szCs w:val="28"/>
        </w:rPr>
        <w:t xml:space="preserve">Topic: </w:t>
      </w:r>
      <w:r w:rsidRPr="0080238A">
        <w:rPr>
          <w:rFonts w:ascii="Times New Roman" w:hAnsi="Times New Roman" w:cs="Times New Roman"/>
          <w:sz w:val="28"/>
          <w:szCs w:val="28"/>
        </w:rPr>
        <w:t>The presenter identified that there were gaps in the implementation of the Act; fragmentations of bodies involved, with no particular structure. Hence, the presenter highlighted the need to strengthen the capacity of institutional parties and adequate funding for the IDPs.</w:t>
      </w:r>
    </w:p>
    <w:p w:rsidR="00590D74" w:rsidRPr="0080238A" w:rsidRDefault="00590D74" w:rsidP="00590D74">
      <w:pPr>
        <w:jc w:val="both"/>
        <w:rPr>
          <w:rFonts w:ascii="Times New Roman" w:hAnsi="Times New Roman" w:cs="Times New Roman"/>
          <w:sz w:val="28"/>
          <w:szCs w:val="28"/>
        </w:rPr>
      </w:pPr>
      <w:r w:rsidRPr="0080238A">
        <w:rPr>
          <w:rFonts w:ascii="Times New Roman" w:hAnsi="Times New Roman" w:cs="Times New Roman"/>
          <w:sz w:val="28"/>
          <w:szCs w:val="28"/>
        </w:rPr>
        <w:t xml:space="preserve">The need to focus the study on the agency (ies) in charge of IDPs in order to make it more empirical was pointed out, instead of the blanket discussion on governance challenges. </w:t>
      </w:r>
    </w:p>
    <w:p w:rsidR="00590D74" w:rsidRPr="0080238A" w:rsidRDefault="00590D74" w:rsidP="00590D74">
      <w:pPr>
        <w:jc w:val="both"/>
        <w:rPr>
          <w:rFonts w:ascii="Times New Roman" w:hAnsi="Times New Roman" w:cs="Times New Roman"/>
          <w:sz w:val="28"/>
          <w:szCs w:val="28"/>
        </w:rPr>
      </w:pPr>
    </w:p>
    <w:p w:rsidR="007E7AC6" w:rsidRDefault="007E7AC6" w:rsidP="00590D74">
      <w:pPr>
        <w:jc w:val="both"/>
        <w:rPr>
          <w:rFonts w:ascii="Times New Roman" w:hAnsi="Times New Roman" w:cs="Times New Roman"/>
          <w:b/>
          <w:bCs/>
          <w:sz w:val="28"/>
          <w:szCs w:val="28"/>
        </w:rPr>
      </w:pPr>
      <w:r>
        <w:rPr>
          <w:rFonts w:ascii="Times New Roman" w:hAnsi="Times New Roman" w:cs="Times New Roman"/>
          <w:b/>
          <w:bCs/>
          <w:sz w:val="28"/>
          <w:szCs w:val="28"/>
        </w:rPr>
        <w:t>Paper 19</w:t>
      </w:r>
      <w:r w:rsidR="00590D74" w:rsidRPr="0080238A">
        <w:rPr>
          <w:rFonts w:ascii="Times New Roman" w:hAnsi="Times New Roman" w:cs="Times New Roman"/>
          <w:b/>
          <w:bCs/>
          <w:sz w:val="28"/>
          <w:szCs w:val="28"/>
        </w:rPr>
        <w:t>:</w:t>
      </w:r>
      <w:r w:rsidRPr="007E7AC6">
        <w:rPr>
          <w:rFonts w:ascii="Times New Roman" w:hAnsi="Times New Roman" w:cs="Times New Roman"/>
          <w:b/>
          <w:bCs/>
          <w:sz w:val="28"/>
          <w:szCs w:val="28"/>
        </w:rPr>
        <w:t xml:space="preserve"> </w:t>
      </w:r>
      <w:r w:rsidRPr="0080238A">
        <w:rPr>
          <w:rFonts w:ascii="Times New Roman" w:hAnsi="Times New Roman" w:cs="Times New Roman"/>
          <w:b/>
          <w:bCs/>
          <w:sz w:val="28"/>
          <w:szCs w:val="28"/>
        </w:rPr>
        <w:t>CLIMATE STRESS, LOCAL AGRICULTURAL FAILURE AND YOUTH MILITANCY IN NIGERIA (WORKING PAPER).</w:t>
      </w:r>
    </w:p>
    <w:p w:rsidR="00590D74" w:rsidRPr="0080238A" w:rsidRDefault="007E7AC6" w:rsidP="00590D74">
      <w:pPr>
        <w:jc w:val="both"/>
        <w:rPr>
          <w:rFonts w:ascii="Times New Roman" w:hAnsi="Times New Roman" w:cs="Times New Roman"/>
          <w:b/>
          <w:bCs/>
          <w:sz w:val="28"/>
          <w:szCs w:val="28"/>
        </w:rPr>
      </w:pPr>
      <w:r>
        <w:rPr>
          <w:rFonts w:ascii="Times New Roman" w:hAnsi="Times New Roman" w:cs="Times New Roman"/>
          <w:b/>
          <w:bCs/>
          <w:sz w:val="28"/>
          <w:szCs w:val="28"/>
        </w:rPr>
        <w:t xml:space="preserve">Author: </w:t>
      </w:r>
      <w:r w:rsidRPr="0080238A">
        <w:rPr>
          <w:rFonts w:ascii="Times New Roman" w:hAnsi="Times New Roman" w:cs="Times New Roman"/>
          <w:b/>
          <w:bCs/>
          <w:sz w:val="28"/>
          <w:szCs w:val="28"/>
        </w:rPr>
        <w:t xml:space="preserve"> </w:t>
      </w:r>
      <w:r>
        <w:rPr>
          <w:rFonts w:ascii="Times New Roman" w:hAnsi="Times New Roman" w:cs="Times New Roman"/>
          <w:b/>
          <w:bCs/>
          <w:sz w:val="28"/>
          <w:szCs w:val="28"/>
        </w:rPr>
        <w:t xml:space="preserve">FAITH </w:t>
      </w:r>
      <w:r w:rsidRPr="0080238A">
        <w:rPr>
          <w:rFonts w:ascii="Times New Roman" w:hAnsi="Times New Roman" w:cs="Times New Roman"/>
          <w:b/>
          <w:bCs/>
          <w:sz w:val="28"/>
          <w:szCs w:val="28"/>
        </w:rPr>
        <w:t>NGOZI ONYEKERE</w:t>
      </w:r>
    </w:p>
    <w:p w:rsidR="00590D74" w:rsidRPr="0080238A" w:rsidRDefault="00590D74" w:rsidP="00590D74">
      <w:pPr>
        <w:jc w:val="both"/>
        <w:rPr>
          <w:rFonts w:ascii="Times New Roman" w:hAnsi="Times New Roman" w:cs="Times New Roman"/>
          <w:b/>
          <w:bCs/>
          <w:sz w:val="28"/>
          <w:szCs w:val="28"/>
        </w:rPr>
      </w:pPr>
      <w:r w:rsidRPr="0080238A">
        <w:rPr>
          <w:rFonts w:ascii="Times New Roman" w:hAnsi="Times New Roman" w:cs="Times New Roman"/>
          <w:b/>
          <w:bCs/>
          <w:sz w:val="28"/>
          <w:szCs w:val="28"/>
        </w:rPr>
        <w:t xml:space="preserve">Topic: </w:t>
      </w:r>
    </w:p>
    <w:p w:rsidR="007E7AC6" w:rsidRDefault="00590D74" w:rsidP="007E7AC6">
      <w:pPr>
        <w:jc w:val="both"/>
        <w:rPr>
          <w:rFonts w:ascii="Times New Roman" w:hAnsi="Times New Roman" w:cs="Times New Roman"/>
          <w:sz w:val="28"/>
          <w:szCs w:val="28"/>
        </w:rPr>
      </w:pPr>
      <w:r w:rsidRPr="0080238A">
        <w:rPr>
          <w:rFonts w:ascii="Times New Roman" w:hAnsi="Times New Roman" w:cs="Times New Roman"/>
          <w:sz w:val="28"/>
          <w:szCs w:val="28"/>
        </w:rPr>
        <w:t>Thus far, the presenter shared interesting findings such as; how local agricultural system manage climate change; as climate changes, it creates pressure on many regions but the outcomes are not the same everywhere.</w:t>
      </w:r>
      <w:r w:rsidR="00204BCB">
        <w:rPr>
          <w:rFonts w:ascii="Times New Roman" w:hAnsi="Times New Roman" w:cs="Times New Roman"/>
          <w:sz w:val="28"/>
          <w:szCs w:val="28"/>
        </w:rPr>
        <w:t xml:space="preserve">  </w:t>
      </w:r>
      <w:r w:rsidR="007E7AC6">
        <w:rPr>
          <w:rFonts w:ascii="Times New Roman" w:hAnsi="Times New Roman" w:cs="Times New Roman"/>
          <w:sz w:val="28"/>
          <w:szCs w:val="28"/>
        </w:rPr>
        <w:t>She was advised to ensure h</w:t>
      </w:r>
      <w:r w:rsidR="00204BCB">
        <w:rPr>
          <w:rFonts w:ascii="Times New Roman" w:hAnsi="Times New Roman" w:cs="Times New Roman"/>
          <w:sz w:val="28"/>
          <w:szCs w:val="28"/>
        </w:rPr>
        <w:t xml:space="preserve">er </w:t>
      </w:r>
      <w:r w:rsidR="007E7AC6">
        <w:rPr>
          <w:rFonts w:ascii="Times New Roman" w:hAnsi="Times New Roman" w:cs="Times New Roman"/>
          <w:sz w:val="28"/>
          <w:szCs w:val="28"/>
        </w:rPr>
        <w:t xml:space="preserve">paper is received before the end of June 2026, ahead of the production of the Conference’s Proceedings. </w:t>
      </w:r>
    </w:p>
    <w:p w:rsidR="00204BCB" w:rsidRDefault="00204BCB" w:rsidP="007E7AC6">
      <w:pPr>
        <w:jc w:val="both"/>
        <w:rPr>
          <w:rFonts w:ascii="Times New Roman" w:hAnsi="Times New Roman" w:cs="Times New Roman"/>
          <w:sz w:val="28"/>
          <w:szCs w:val="28"/>
        </w:rPr>
      </w:pPr>
      <w:r w:rsidRPr="00204BCB">
        <w:rPr>
          <w:rFonts w:ascii="Times New Roman" w:hAnsi="Times New Roman" w:cs="Times New Roman"/>
          <w:b/>
          <w:sz w:val="28"/>
          <w:szCs w:val="28"/>
        </w:rPr>
        <w:t>Closing Remarks:</w:t>
      </w:r>
      <w:r>
        <w:rPr>
          <w:rFonts w:ascii="Times New Roman" w:hAnsi="Times New Roman" w:cs="Times New Roman"/>
          <w:sz w:val="28"/>
          <w:szCs w:val="28"/>
        </w:rPr>
        <w:t xml:space="preserve"> The Chairman thanked all the participants for their participation. He implored them to make requisite corrections on their papers and </w:t>
      </w:r>
      <w:r>
        <w:rPr>
          <w:rFonts w:ascii="Times New Roman" w:hAnsi="Times New Roman" w:cs="Times New Roman"/>
          <w:sz w:val="28"/>
          <w:szCs w:val="28"/>
        </w:rPr>
        <w:lastRenderedPageBreak/>
        <w:t xml:space="preserve">resubmit them on time before June-2026 when the Conference’s Proceedings would be published. </w:t>
      </w:r>
    </w:p>
    <w:p w:rsidR="009A14CE" w:rsidRDefault="009A14CE" w:rsidP="007E7AC6">
      <w:pPr>
        <w:jc w:val="both"/>
        <w:rPr>
          <w:rFonts w:ascii="Times New Roman" w:hAnsi="Times New Roman" w:cs="Times New Roman"/>
          <w:sz w:val="28"/>
          <w:szCs w:val="28"/>
        </w:rPr>
      </w:pPr>
    </w:p>
    <w:p w:rsidR="009A14CE" w:rsidRDefault="009A14CE" w:rsidP="007E7AC6">
      <w:pPr>
        <w:jc w:val="both"/>
        <w:rPr>
          <w:rFonts w:ascii="Times New Roman" w:hAnsi="Times New Roman" w:cs="Times New Roman"/>
          <w:sz w:val="28"/>
          <w:szCs w:val="28"/>
        </w:rPr>
      </w:pPr>
      <w:r w:rsidRPr="009A14CE">
        <w:rPr>
          <w:rFonts w:ascii="Times New Roman" w:hAnsi="Times New Roman" w:cs="Times New Roman"/>
          <w:b/>
          <w:sz w:val="28"/>
          <w:szCs w:val="28"/>
        </w:rPr>
        <w:t>END OF DAY TWO ACTIVITIES</w:t>
      </w:r>
      <w:r>
        <w:rPr>
          <w:rFonts w:ascii="Times New Roman" w:hAnsi="Times New Roman" w:cs="Times New Roman"/>
          <w:sz w:val="28"/>
          <w:szCs w:val="28"/>
        </w:rPr>
        <w:t xml:space="preserve">: The Panel sessions ended at 3.40pm and participants were given their lunch packs at the two designated points (Senate Chambers and Architecture Auditorium). </w:t>
      </w:r>
    </w:p>
    <w:p w:rsidR="009A14CE" w:rsidRDefault="009A14CE" w:rsidP="00151BC5">
      <w:pPr>
        <w:spacing w:after="0" w:line="240" w:lineRule="auto"/>
        <w:rPr>
          <w:rFonts w:ascii="Times New Roman" w:eastAsia="Times New Roman" w:hAnsi="Times New Roman" w:cs="Times New Roman"/>
          <w:b/>
          <w:bCs/>
          <w:kern w:val="0"/>
          <w:sz w:val="28"/>
          <w:szCs w:val="28"/>
          <w14:ligatures w14:val="none"/>
        </w:rPr>
      </w:pPr>
    </w:p>
    <w:p w:rsidR="00204BCB" w:rsidRDefault="00204BCB" w:rsidP="00344755">
      <w:pPr>
        <w:spacing w:after="0" w:line="240" w:lineRule="auto"/>
        <w:jc w:val="center"/>
        <w:rPr>
          <w:rFonts w:ascii="Times New Roman" w:eastAsia="Times New Roman" w:hAnsi="Times New Roman" w:cs="Times New Roman"/>
          <w:b/>
          <w:bCs/>
          <w:kern w:val="0"/>
          <w:sz w:val="28"/>
          <w:szCs w:val="28"/>
          <w14:ligatures w14:val="none"/>
        </w:rPr>
      </w:pPr>
    </w:p>
    <w:p w:rsidR="00344755" w:rsidRPr="00344755" w:rsidRDefault="00344755" w:rsidP="00344755">
      <w:pPr>
        <w:spacing w:after="0" w:line="240" w:lineRule="auto"/>
        <w:jc w:val="center"/>
        <w:rPr>
          <w:rFonts w:ascii="Times New Roman" w:eastAsia="Times New Roman" w:hAnsi="Times New Roman" w:cs="Times New Roman"/>
          <w:b/>
          <w:bCs/>
          <w:kern w:val="0"/>
          <w:sz w:val="28"/>
          <w:szCs w:val="28"/>
          <w14:ligatures w14:val="none"/>
        </w:rPr>
      </w:pPr>
      <w:r w:rsidRPr="00344755">
        <w:rPr>
          <w:rFonts w:ascii="Times New Roman" w:eastAsia="Times New Roman" w:hAnsi="Times New Roman" w:cs="Times New Roman"/>
          <w:b/>
          <w:bCs/>
          <w:kern w:val="0"/>
          <w:sz w:val="28"/>
          <w:szCs w:val="28"/>
          <w14:ligatures w14:val="none"/>
        </w:rPr>
        <w:t>COMMUNIQUÉ ISSUED AT THE END OF THE 2ND PICDA INTERNATIONAL CONFERENCE</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The Ambassador Bulus Lolo Centre for Diplomacy, Conflict, Peace and Plural Studies (ABLC), Bingham University, Karu, Nasarawa State, Nigeria, successfully hosted the 2nd PICDA</w:t>
      </w:r>
      <w:r w:rsidRPr="00344755">
        <w:rPr>
          <w:rFonts w:ascii="Times New Roman" w:eastAsia="Times New Roman" w:hAnsi="Times New Roman" w:cs="Times New Roman"/>
          <w:b/>
          <w:bCs/>
          <w:kern w:val="0"/>
          <w:sz w:val="28"/>
          <w:szCs w:val="28"/>
          <w14:ligatures w14:val="none"/>
        </w:rPr>
        <w:t xml:space="preserve"> </w:t>
      </w:r>
      <w:r w:rsidRPr="00344755">
        <w:rPr>
          <w:rFonts w:ascii="Times New Roman" w:eastAsia="Times New Roman" w:hAnsi="Times New Roman" w:cs="Times New Roman"/>
          <w:kern w:val="0"/>
          <w:sz w:val="28"/>
          <w:szCs w:val="28"/>
          <w14:ligatures w14:val="none"/>
        </w:rPr>
        <w:t>International Conference from Monday 20th to Wednesday 23rd April 2026 at Bingham University, Karu. The conference, which brought together scholars, policymakers, security experts, development practitioners, and civil society actors from across Nigeria and beyond, was convened under the broad theme: “Climate Change, Insecurity, Terrorism, and Crisis of Governance in Africa.”</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The conference featured robust intellectual engagements across eight thematic panels, addressing critical issues such as climate change and human security, terrorism and counter-terrorism, governance and institutional effectiveness, conflict and peacebuilding, food security, migration and displacement, regional security, and governance failure in Africa. Participants examined the complex interconnections between environmental stress, socio-economic vulnerabilities, governance deficits, and rising insecurity across the continent.</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Deliberations at the conference revealed that climate change has emerged as a significant threat multiplier, exacerbating resource conflicts, food insecurity, forced migration, and youth militancy in many parts of Africa. Participants noted that environmental degradation, coupled with weak institutional responses, has intensified competition over scarce resources, particularly in agrarian communities, thereby fueling violence and instability. The conference further observed that inadequate global and local governance frameworks continue to limit effective climate adaptation and mitigation strategies in Africa.</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 xml:space="preserve">On issues of terrorism and violent extremism, the conference highlighted the critical role of structural factors such as youth unemployment, poverty, weak governance, and illicit financial flows in sustaining insecurity across the continent. It was emphasized that counter-terrorism efforts must go beyond </w:t>
      </w:r>
      <w:r w:rsidRPr="00344755">
        <w:rPr>
          <w:rFonts w:ascii="Times New Roman" w:eastAsia="Times New Roman" w:hAnsi="Times New Roman" w:cs="Times New Roman"/>
          <w:kern w:val="0"/>
          <w:sz w:val="28"/>
          <w:szCs w:val="28"/>
          <w14:ligatures w14:val="none"/>
        </w:rPr>
        <w:lastRenderedPageBreak/>
        <w:t>military approaches to include socio-economic interventions, institutional reforms, and community-based strategies. The need for improved intelligence sharing, regional cooperation, and disruption of terrorist financing networks was strongly underscored.</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The conference also critically interrogated governance challenges in Africa, noting that weak institutions, lack of accountability, corruption, and poor policy implementation remain major impediments to sustainable development and security. Participants emphasized that effective governance, transparency, and inclusive leadership are indispensable for addressing the continent’s multifaceted crises. The role of digital governance, public sector reforms, and institutional strengthening in enhancing state capacity was also highlighted.</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In the area of conflict resolution and peacebuilding, the conference underscored the importance of integrating indigenous knowledge systems and traditional conflict resolution mechanisms with modern approaches. It was noted that the erosion of these traditional systems has weakened local capacities for managing conflicts, particularly in regions affected by herder-farmer clashes and communal violence. Participants advocated for people-to-people diplomacy, inclusive dialogue, and community-driven peace initiatives as sustainable pathways to peace.</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Discussions on food security and rural livelihoods revealed that insecurity, climate variability, and global economic disruptions, such as the Russia-Ukraine conflict, have significantly undermined agricultural productivity and supply chains in Africa. The conference stressed the need for resilient agricultural systems, investment in rural development, and policies that support smallholder farmers to enhance food security and economic stability.</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On migration, displacement, and humanitarian governance, participants highlighted the growing crisis of internally displaced persons (IDPs) and refugees, particularly in regions such as the Lake Chad Basin. The conference called for comprehensive policy frameworks that address root causes of displacement, strengthen humanitarian responses, and ensure the protection of vulnerable populations.</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The conference further examined issues of human rights, regional security, and strategic cooperation, noting that violations of human rights and lack of professionalism in security institutions undermine public trust and weaken national security efforts. The importance of civil society engagement, rule of law, and regional collaboration in promoting security governance was emphasized.</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 xml:space="preserve">At the broader level, the conference identified governance failure, inequality, and social injustice as underlying drivers of Africa’s development crisis. It was </w:t>
      </w:r>
      <w:r w:rsidRPr="00344755">
        <w:rPr>
          <w:rFonts w:ascii="Times New Roman" w:eastAsia="Times New Roman" w:hAnsi="Times New Roman" w:cs="Times New Roman"/>
          <w:kern w:val="0"/>
          <w:sz w:val="28"/>
          <w:szCs w:val="28"/>
          <w14:ligatures w14:val="none"/>
        </w:rPr>
        <w:lastRenderedPageBreak/>
        <w:t>observed that persistent trust deficits between governments and citizens, coupled with exclusionary policies and weak leadership structures, continue to hinder progress across the continent.</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b/>
          <w:bCs/>
          <w:kern w:val="0"/>
          <w:sz w:val="28"/>
          <w:szCs w:val="28"/>
          <w14:ligatures w14:val="none"/>
        </w:rPr>
        <w:t>Resolutions and Recommendations</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In light of the above deliberations, the conference resolved as follows:</w:t>
      </w:r>
    </w:p>
    <w:p w:rsidR="00344755" w:rsidRPr="00344755" w:rsidRDefault="00344755" w:rsidP="00344755">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 xml:space="preserve">African governments should strengthen climate governance frameworks and invest in sustainable environmental management to mitigate the security implications of climate change. </w:t>
      </w:r>
    </w:p>
    <w:p w:rsidR="00344755" w:rsidRPr="00344755" w:rsidRDefault="00344755" w:rsidP="00344755">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 xml:space="preserve">There is an urgent need for integrated approaches to counter-terrorism that combine security operations with socio-economic development and community engagement. </w:t>
      </w:r>
    </w:p>
    <w:p w:rsidR="00344755" w:rsidRPr="00344755" w:rsidRDefault="00344755" w:rsidP="00344755">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 xml:space="preserve">Governments must prioritize institutional reforms, transparency, and accountability to restore public trust and enhance governance effectiveness. </w:t>
      </w:r>
    </w:p>
    <w:p w:rsidR="00344755" w:rsidRPr="00344755" w:rsidRDefault="00344755" w:rsidP="00344755">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 xml:space="preserve">Traditional conflict resolution mechanisms should be revitalized and integrated into formal peacebuilding strategies. </w:t>
      </w:r>
    </w:p>
    <w:p w:rsidR="00344755" w:rsidRPr="00344755" w:rsidRDefault="00344755" w:rsidP="00344755">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 xml:space="preserve">Policies aimed at enhancing food security must focus on supporting smallholder farmers, improving agricultural value chains, and building climate-resilient systems. </w:t>
      </w:r>
    </w:p>
    <w:p w:rsidR="00344755" w:rsidRPr="00344755" w:rsidRDefault="00344755" w:rsidP="00344755">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 xml:space="preserve">Regional cooperation and intelligence sharing should be strengthened to address transnational security challenges. </w:t>
      </w:r>
    </w:p>
    <w:p w:rsidR="00344755" w:rsidRPr="00344755" w:rsidRDefault="00344755" w:rsidP="00344755">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 xml:space="preserve">Comprehensive frameworks should be developed to address migration and displacement, with emphasis on protection, rehabilitation, and reintegration of affected populations. </w:t>
      </w:r>
    </w:p>
    <w:p w:rsidR="00344755" w:rsidRPr="00344755" w:rsidRDefault="00344755" w:rsidP="00344755">
      <w:pPr>
        <w:numPr>
          <w:ilvl w:val="0"/>
          <w:numId w:val="6"/>
        </w:num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 xml:space="preserve">Civil society organizations and community stakeholders should be actively engaged in governance and security processes. </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The conference commended the Ambassador Bulus Lolo Centre for Diplomacy, Conflict, Peace and Plural Studies (ABLC)</w:t>
      </w:r>
      <w:r w:rsidR="00CD186A">
        <w:rPr>
          <w:rFonts w:ascii="Times New Roman" w:eastAsia="Times New Roman" w:hAnsi="Times New Roman" w:cs="Times New Roman"/>
          <w:kern w:val="0"/>
          <w:sz w:val="28"/>
          <w:szCs w:val="28"/>
          <w14:ligatures w14:val="none"/>
        </w:rPr>
        <w:t>, Bingham University</w:t>
      </w:r>
      <w:r w:rsidRPr="00344755">
        <w:rPr>
          <w:rFonts w:ascii="Times New Roman" w:eastAsia="Times New Roman" w:hAnsi="Times New Roman" w:cs="Times New Roman"/>
          <w:kern w:val="0"/>
          <w:sz w:val="28"/>
          <w:szCs w:val="28"/>
          <w14:ligatures w14:val="none"/>
        </w:rPr>
        <w:t xml:space="preserve"> for </w:t>
      </w:r>
      <w:r>
        <w:rPr>
          <w:rFonts w:ascii="Times New Roman" w:eastAsia="Times New Roman" w:hAnsi="Times New Roman" w:cs="Times New Roman"/>
          <w:kern w:val="0"/>
          <w:sz w:val="28"/>
          <w:szCs w:val="28"/>
          <w14:ligatures w14:val="none"/>
        </w:rPr>
        <w:t>being</w:t>
      </w:r>
      <w:r w:rsidRPr="00344755">
        <w:rPr>
          <w:rFonts w:ascii="Times New Roman" w:eastAsia="Times New Roman" w:hAnsi="Times New Roman" w:cs="Times New Roman"/>
          <w:kern w:val="0"/>
          <w:sz w:val="28"/>
          <w:szCs w:val="28"/>
          <w14:ligatures w14:val="none"/>
        </w:rPr>
        <w:t xml:space="preserve"> a credible platform for critical dialogue and knowledge exchange on pressing African issues. Participants expressed appreciation</w:t>
      </w:r>
      <w:r>
        <w:rPr>
          <w:rFonts w:ascii="Times New Roman" w:eastAsia="Times New Roman" w:hAnsi="Times New Roman" w:cs="Times New Roman"/>
          <w:kern w:val="0"/>
          <w:sz w:val="28"/>
          <w:szCs w:val="28"/>
          <w14:ligatures w14:val="none"/>
        </w:rPr>
        <w:t xml:space="preserve"> to Bingham University for its </w:t>
      </w:r>
      <w:r w:rsidRPr="00344755">
        <w:rPr>
          <w:rFonts w:ascii="Times New Roman" w:eastAsia="Times New Roman" w:hAnsi="Times New Roman" w:cs="Times New Roman"/>
          <w:kern w:val="0"/>
          <w:sz w:val="28"/>
          <w:szCs w:val="28"/>
          <w14:ligatures w14:val="none"/>
        </w:rPr>
        <w:t>commitment to academic excellence and policy-relevant research.</w:t>
      </w:r>
    </w:p>
    <w:p w:rsidR="00344755" w:rsidRPr="00344755" w:rsidRDefault="00344755" w:rsidP="00344755">
      <w:pPr>
        <w:spacing w:before="100" w:beforeAutospacing="1" w:after="100" w:afterAutospacing="1" w:line="240" w:lineRule="auto"/>
        <w:jc w:val="both"/>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kern w:val="0"/>
          <w:sz w:val="28"/>
          <w:szCs w:val="28"/>
          <w14:ligatures w14:val="none"/>
        </w:rPr>
        <w:t>The conference concluded with a strong call for sustained collaboration among governments, academia, civil society, and international partners to address the interconnected challenges of climate change, insecurity, and governance in Africa.</w:t>
      </w:r>
    </w:p>
    <w:p w:rsidR="00590D74" w:rsidRPr="00151BC5" w:rsidRDefault="00344755" w:rsidP="00151BC5">
      <w:pPr>
        <w:spacing w:before="100" w:beforeAutospacing="1" w:after="100" w:afterAutospacing="1" w:line="240" w:lineRule="auto"/>
        <w:rPr>
          <w:rFonts w:ascii="Times New Roman" w:eastAsia="Times New Roman" w:hAnsi="Times New Roman" w:cs="Times New Roman"/>
          <w:kern w:val="0"/>
          <w:sz w:val="28"/>
          <w:szCs w:val="28"/>
          <w14:ligatures w14:val="none"/>
        </w:rPr>
      </w:pPr>
      <w:r w:rsidRPr="00344755">
        <w:rPr>
          <w:rFonts w:ascii="Times New Roman" w:eastAsia="Times New Roman" w:hAnsi="Times New Roman" w:cs="Times New Roman"/>
          <w:b/>
          <w:bCs/>
          <w:kern w:val="0"/>
          <w:sz w:val="28"/>
          <w:szCs w:val="28"/>
          <w14:ligatures w14:val="none"/>
        </w:rPr>
        <w:t>Issued this 23rd Day of April, 2026</w:t>
      </w:r>
      <w:r w:rsidRPr="00344755">
        <w:rPr>
          <w:rFonts w:ascii="Times New Roman" w:eastAsia="Times New Roman" w:hAnsi="Times New Roman" w:cs="Times New Roman"/>
          <w:kern w:val="0"/>
          <w:sz w:val="28"/>
          <w:szCs w:val="28"/>
          <w14:ligatures w14:val="none"/>
        </w:rPr>
        <w:br/>
      </w:r>
      <w:r w:rsidRPr="00344755">
        <w:rPr>
          <w:rFonts w:ascii="Times New Roman" w:eastAsia="Times New Roman" w:hAnsi="Times New Roman" w:cs="Times New Roman"/>
          <w:b/>
          <w:bCs/>
          <w:kern w:val="0"/>
          <w:sz w:val="28"/>
          <w:szCs w:val="28"/>
          <w14:ligatures w14:val="none"/>
        </w:rPr>
        <w:t>Bingham University, Karu, Nasarawa State, Nigeria.</w:t>
      </w:r>
    </w:p>
    <w:p w:rsidR="002D4A5A" w:rsidRPr="0024351F" w:rsidRDefault="0024351F" w:rsidP="002D4A5A">
      <w:pPr>
        <w:rPr>
          <w:rFonts w:ascii="Times New Roman" w:hAnsi="Times New Roman" w:cs="Times New Roman"/>
          <w:b/>
          <w:kern w:val="0"/>
          <w:sz w:val="24"/>
          <w:szCs w:val="24"/>
          <w14:ligatures w14:val="none"/>
        </w:rPr>
      </w:pPr>
      <w:r w:rsidRPr="0024351F">
        <w:rPr>
          <w:rFonts w:ascii="Times New Roman" w:hAnsi="Times New Roman" w:cs="Times New Roman"/>
          <w:b/>
          <w:kern w:val="0"/>
          <w:sz w:val="24"/>
          <w:szCs w:val="24"/>
          <w14:ligatures w14:val="none"/>
        </w:rPr>
        <w:lastRenderedPageBreak/>
        <w:t>LIST OF PARTICIPANTS AND GUESTS</w:t>
      </w:r>
    </w:p>
    <w:tbl>
      <w:tblPr>
        <w:tblStyle w:val="TableGrid1"/>
        <w:tblW w:w="11199" w:type="dxa"/>
        <w:tblInd w:w="-856" w:type="dxa"/>
        <w:tblLayout w:type="fixed"/>
        <w:tblLook w:val="04A0" w:firstRow="1" w:lastRow="0" w:firstColumn="1" w:lastColumn="0" w:noHBand="0" w:noVBand="1"/>
      </w:tblPr>
      <w:tblGrid>
        <w:gridCol w:w="709"/>
        <w:gridCol w:w="3828"/>
        <w:gridCol w:w="2126"/>
        <w:gridCol w:w="2126"/>
        <w:gridCol w:w="2410"/>
      </w:tblGrid>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S/N</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NAME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INSTITUTION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EMAIL</w:t>
            </w: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PHONE NUMBER</w:t>
            </w:r>
          </w:p>
        </w:tc>
      </w:tr>
      <w:tr w:rsidR="002D4A5A" w:rsidRPr="00BB0BF3" w:rsidTr="002D4A5A">
        <w:trPr>
          <w:trHeight w:val="469"/>
        </w:trPr>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Prof. John O. Aiyedogbon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27" w:history="1">
              <w:r w:rsidR="002D4A5A" w:rsidRPr="00BB0BF3">
                <w:rPr>
                  <w:rFonts w:ascii="Times New Roman" w:hAnsi="Times New Roman" w:cs="Times New Roman"/>
                  <w:color w:val="0563C1" w:themeColor="hyperlink"/>
                  <w:kern w:val="0"/>
                  <w:sz w:val="24"/>
                  <w:szCs w:val="24"/>
                  <w:u w:val="single"/>
                  <w14:ligatures w14:val="none"/>
                </w:rPr>
                <w:t>Johnaiyedogbon@gmail.com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08033008429</w:t>
            </w:r>
          </w:p>
        </w:tc>
      </w:tr>
      <w:tr w:rsidR="002D4A5A" w:rsidRPr="00BB0BF3" w:rsidTr="002D4A5A">
        <w:trPr>
          <w:trHeight w:val="421"/>
        </w:trPr>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Tobi Johnson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28" w:history="1">
              <w:r w:rsidR="002D4A5A" w:rsidRPr="00BB0BF3">
                <w:rPr>
                  <w:rFonts w:ascii="Times New Roman" w:hAnsi="Times New Roman" w:cs="Times New Roman"/>
                  <w:color w:val="0563C1" w:themeColor="hyperlink"/>
                  <w:kern w:val="0"/>
                  <w:sz w:val="24"/>
                  <w:szCs w:val="24"/>
                  <w:u w:val="single"/>
                  <w14:ligatures w14:val="none"/>
                </w:rPr>
                <w:t>Johnson.oluwatobi@gmail.com</w:t>
              </w:r>
            </w:hyperlink>
            <w:r w:rsidR="002D4A5A" w:rsidRPr="00BB0BF3">
              <w:rPr>
                <w:rFonts w:ascii="Times New Roman" w:hAnsi="Times New Roman" w:cs="Times New Roman"/>
                <w:kern w:val="0"/>
                <w:sz w:val="24"/>
                <w:szCs w:val="24"/>
                <w14:ligatures w14:val="none"/>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07063728966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Godwin Adeboye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Theo-Sight/OCRPL</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29" w:history="1">
              <w:r w:rsidR="002D4A5A" w:rsidRPr="00BB0BF3">
                <w:rPr>
                  <w:rFonts w:ascii="Times New Roman" w:hAnsi="Times New Roman" w:cs="Times New Roman"/>
                  <w:color w:val="0563C1" w:themeColor="hyperlink"/>
                  <w:kern w:val="0"/>
                  <w:sz w:val="24"/>
                  <w:szCs w:val="24"/>
                  <w:u w:val="single"/>
                  <w14:ligatures w14:val="none"/>
                </w:rPr>
                <w:t>Adeboyegodwin@gmail.com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08133091971</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Ajibade Oluwaseyi.D.</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FRCN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30" w:history="1">
              <w:r w:rsidR="002D4A5A" w:rsidRPr="00BB0BF3">
                <w:rPr>
                  <w:rFonts w:ascii="Times New Roman" w:hAnsi="Times New Roman" w:cs="Times New Roman"/>
                  <w:color w:val="0563C1" w:themeColor="hyperlink"/>
                  <w:kern w:val="0"/>
                  <w:sz w:val="24"/>
                  <w:szCs w:val="24"/>
                  <w:u w:val="single"/>
                  <w14:ligatures w14:val="none"/>
                </w:rPr>
                <w:t>Oluwaseyi_dare87uk@gmail.com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08078320645</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Henrietta D. Ibrahim</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Radio Nigeria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31" w:history="1">
              <w:r w:rsidR="002D4A5A" w:rsidRPr="00BB0BF3">
                <w:rPr>
                  <w:rFonts w:ascii="Times New Roman" w:hAnsi="Times New Roman" w:cs="Times New Roman"/>
                  <w:color w:val="0563C1" w:themeColor="hyperlink"/>
                  <w:kern w:val="0"/>
                  <w:sz w:val="24"/>
                  <w:szCs w:val="24"/>
                  <w:u w:val="single"/>
                  <w14:ligatures w14:val="none"/>
                </w:rPr>
                <w:t>mutfrap@gmail.com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08033148777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Ikyenge T. Francis</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Rep. of SGF</w:t>
            </w:r>
          </w:p>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OSGF</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32" w:history="1">
              <w:r w:rsidR="002D4A5A" w:rsidRPr="00BB0BF3">
                <w:rPr>
                  <w:rFonts w:ascii="Times New Roman" w:hAnsi="Times New Roman" w:cs="Times New Roman"/>
                  <w:color w:val="0563C1" w:themeColor="hyperlink"/>
                  <w:kern w:val="0"/>
                  <w:sz w:val="24"/>
                  <w:szCs w:val="24"/>
                  <w:u w:val="single"/>
                  <w14:ligatures w14:val="none"/>
                </w:rPr>
                <w:t>Tikyenge@yahoo.com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08035975649</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Okaigbo O.Oche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33" w:history="1">
              <w:r w:rsidR="002D4A5A" w:rsidRPr="00BB0BF3">
                <w:rPr>
                  <w:rFonts w:ascii="Times New Roman" w:hAnsi="Times New Roman" w:cs="Times New Roman"/>
                  <w:color w:val="0563C1" w:themeColor="hyperlink"/>
                  <w:kern w:val="0"/>
                  <w:sz w:val="24"/>
                  <w:szCs w:val="24"/>
                  <w:u w:val="single"/>
                  <w14:ligatures w14:val="none"/>
                </w:rPr>
                <w:t>Ocheookaigbo@gmail.com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08162527389</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Victor Mayomi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ESMAT LTD</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34" w:history="1">
              <w:r w:rsidR="002D4A5A" w:rsidRPr="00BB0BF3">
                <w:rPr>
                  <w:rFonts w:ascii="Times New Roman" w:hAnsi="Times New Roman" w:cs="Times New Roman"/>
                  <w:color w:val="0563C1" w:themeColor="hyperlink"/>
                  <w:kern w:val="0"/>
                  <w:sz w:val="24"/>
                  <w:szCs w:val="24"/>
                  <w:u w:val="single"/>
                  <w14:ligatures w14:val="none"/>
                </w:rPr>
                <w:t>Victoryu2007@gmail.com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08035914784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Aina Bamidupe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35" w:history="1">
              <w:r w:rsidR="002D4A5A" w:rsidRPr="00BB0BF3">
                <w:rPr>
                  <w:rFonts w:ascii="Times New Roman" w:hAnsi="Times New Roman" w:cs="Times New Roman"/>
                  <w:color w:val="0563C1" w:themeColor="hyperlink"/>
                  <w:kern w:val="0"/>
                  <w:sz w:val="24"/>
                  <w:szCs w:val="24"/>
                  <w:u w:val="single"/>
                  <w14:ligatures w14:val="none"/>
                </w:rPr>
                <w:t>Ainabamidupe@gmail.com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08136663157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Lazarus I. Ekika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36" w:history="1">
              <w:r w:rsidR="002D4A5A" w:rsidRPr="00BB0BF3">
                <w:rPr>
                  <w:rFonts w:ascii="Times New Roman" w:hAnsi="Times New Roman" w:cs="Times New Roman"/>
                  <w:color w:val="0563C1" w:themeColor="hyperlink"/>
                  <w:kern w:val="0"/>
                  <w:sz w:val="24"/>
                  <w:szCs w:val="24"/>
                  <w:u w:val="single"/>
                  <w14:ligatures w14:val="none"/>
                </w:rPr>
                <w:t>Lazmaryisaaiekika@gmail.com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07031214430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Nna Emeka Okereke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National Defence College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37" w:history="1">
              <w:r w:rsidR="002D4A5A" w:rsidRPr="00BB0BF3">
                <w:rPr>
                  <w:rFonts w:ascii="Times New Roman" w:hAnsi="Times New Roman" w:cs="Times New Roman"/>
                  <w:color w:val="0563C1" w:themeColor="hyperlink"/>
                  <w:kern w:val="0"/>
                  <w:sz w:val="24"/>
                  <w:szCs w:val="24"/>
                  <w:u w:val="single"/>
                  <w14:ligatures w14:val="none"/>
                </w:rPr>
                <w:t>Emekaokereke@gmail.com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08034002833</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Assoc.Prof. Gabriel T. Nyiste</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Bingham University   </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08072333338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Cordelia F. Clayton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38" w:history="1">
              <w:r w:rsidR="002D4A5A" w:rsidRPr="00BB0BF3">
                <w:rPr>
                  <w:rFonts w:ascii="Times New Roman" w:hAnsi="Times New Roman" w:cs="Times New Roman"/>
                  <w:color w:val="0563C1" w:themeColor="hyperlink"/>
                  <w:kern w:val="0"/>
                  <w:sz w:val="24"/>
                  <w:szCs w:val="24"/>
                  <w:u w:val="single"/>
                  <w14:ligatures w14:val="none"/>
                </w:rPr>
                <w:t>cordeliabinauto@gmail.com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08036475850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Ropheka E. Bot</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39" w:history="1">
              <w:r w:rsidR="002D4A5A" w:rsidRPr="00BB0BF3">
                <w:rPr>
                  <w:rFonts w:ascii="Times New Roman" w:hAnsi="Times New Roman" w:cs="Times New Roman"/>
                  <w:color w:val="0563C1" w:themeColor="hyperlink"/>
                  <w:kern w:val="0"/>
                  <w:sz w:val="24"/>
                  <w:szCs w:val="24"/>
                  <w:u w:val="single"/>
                  <w14:ligatures w14:val="none"/>
                </w:rPr>
                <w:t>Rophekadan14@gmail.com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07036658410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Odoma Samuel</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40" w:history="1">
              <w:r w:rsidR="002D4A5A" w:rsidRPr="00BB0BF3">
                <w:rPr>
                  <w:rFonts w:ascii="Times New Roman" w:hAnsi="Times New Roman" w:cs="Times New Roman"/>
                  <w:color w:val="0563C1" w:themeColor="hyperlink"/>
                  <w:kern w:val="0"/>
                  <w:sz w:val="24"/>
                  <w:szCs w:val="24"/>
                  <w:u w:val="single"/>
                  <w14:ligatures w14:val="none"/>
                </w:rPr>
                <w:t>Samuel.odoma@gmail.com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08051313108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Assoc. Prof. Modi Sule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41" w:history="1">
              <w:r w:rsidR="002D4A5A" w:rsidRPr="00BB0BF3">
                <w:rPr>
                  <w:rFonts w:ascii="Times New Roman" w:hAnsi="Times New Roman" w:cs="Times New Roman"/>
                  <w:color w:val="0563C1" w:themeColor="hyperlink"/>
                  <w:kern w:val="0"/>
                  <w:sz w:val="24"/>
                  <w:szCs w:val="24"/>
                  <w:u w:val="single"/>
                  <w14:ligatures w14:val="none"/>
                </w:rPr>
                <w:t>Modisule18@yahoo.com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08080836292</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Desmond Okoli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42" w:history="1">
              <w:r w:rsidR="002D4A5A" w:rsidRPr="00BB0BF3">
                <w:rPr>
                  <w:rFonts w:ascii="Times New Roman" w:hAnsi="Times New Roman" w:cs="Times New Roman"/>
                  <w:color w:val="0563C1" w:themeColor="hyperlink"/>
                  <w:kern w:val="0"/>
                  <w:sz w:val="24"/>
                  <w:szCs w:val="24"/>
                  <w:u w:val="single"/>
                  <w14:ligatures w14:val="none"/>
                </w:rPr>
                <w:t>Desmondokoli@yahoo.com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07086101037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Bot Polycarp D.</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43" w:history="1">
              <w:r w:rsidR="002D4A5A" w:rsidRPr="00BB0BF3">
                <w:rPr>
                  <w:rFonts w:ascii="Times New Roman" w:hAnsi="Times New Roman" w:cs="Times New Roman"/>
                  <w:color w:val="0563C1" w:themeColor="hyperlink"/>
                  <w:kern w:val="0"/>
                  <w:sz w:val="24"/>
                  <w:szCs w:val="24"/>
                  <w:u w:val="single"/>
                  <w14:ligatures w14:val="none"/>
                </w:rPr>
                <w:t>polycarpbot@gmail.com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07036025577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Felix Odofin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44" w:history="1">
              <w:r w:rsidR="002D4A5A" w:rsidRPr="00BB0BF3">
                <w:rPr>
                  <w:rFonts w:ascii="Times New Roman" w:hAnsi="Times New Roman" w:cs="Times New Roman"/>
                  <w:color w:val="0563C1" w:themeColor="hyperlink"/>
                  <w:kern w:val="0"/>
                  <w:sz w:val="24"/>
                  <w:szCs w:val="24"/>
                  <w:u w:val="single"/>
                  <w14:ligatures w14:val="none"/>
                </w:rPr>
                <w:t>Felix.odofin@binnhamuni.edu.ng</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08036358866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20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Israel Igwe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45" w:history="1">
              <w:r w:rsidR="002D4A5A" w:rsidRPr="00BB0BF3">
                <w:rPr>
                  <w:rFonts w:ascii="Times New Roman" w:hAnsi="Times New Roman" w:cs="Times New Roman"/>
                  <w:color w:val="0563C1" w:themeColor="hyperlink"/>
                  <w:kern w:val="0"/>
                  <w:sz w:val="24"/>
                  <w:szCs w:val="24"/>
                  <w:u w:val="single"/>
                  <w14:ligatures w14:val="none"/>
                </w:rPr>
                <w:t>Issyigwe@gmail.com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08034739103</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21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Sola Jaiyesimi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Daar Comms PLC</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46" w:history="1">
              <w:r w:rsidR="002D4A5A" w:rsidRPr="00BB0BF3">
                <w:rPr>
                  <w:rFonts w:ascii="Times New Roman" w:hAnsi="Times New Roman" w:cs="Times New Roman"/>
                  <w:color w:val="0563C1" w:themeColor="hyperlink"/>
                  <w:kern w:val="0"/>
                  <w:sz w:val="24"/>
                  <w:szCs w:val="24"/>
                  <w:u w:val="single"/>
                  <w14:ligatures w14:val="none"/>
                </w:rPr>
                <w:t>jaiyesimisola@gmail.com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08023539452</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22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Japh Nwosu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CORFEPS</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08055427566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23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Akin Arikawe,OON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CORFEPS</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08055734305</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24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Ogilegwu Ajah Sunday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CORFEPS</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08165601042</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25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Okujoui</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lastRenderedPageBreak/>
              <w:t>26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Madu onuorah</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Media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47" w:history="1">
              <w:r w:rsidR="002D4A5A" w:rsidRPr="00BB0BF3">
                <w:rPr>
                  <w:rFonts w:ascii="Times New Roman" w:hAnsi="Times New Roman" w:cs="Times New Roman"/>
                  <w:color w:val="0563C1" w:themeColor="hyperlink"/>
                  <w:kern w:val="0"/>
                  <w:sz w:val="24"/>
                  <w:szCs w:val="24"/>
                  <w:u w:val="single"/>
                  <w14:ligatures w14:val="none"/>
                </w:rPr>
                <w:t>Madu3m@gmail.com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08055068916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27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Abiodun Adeniyi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BAZE University</w:t>
            </w:r>
          </w:p>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Registrar</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48" w:history="1">
              <w:r w:rsidR="002D4A5A" w:rsidRPr="00BB0BF3">
                <w:rPr>
                  <w:rFonts w:ascii="Times New Roman" w:hAnsi="Times New Roman" w:cs="Times New Roman"/>
                  <w:color w:val="0563C1" w:themeColor="hyperlink"/>
                  <w:kern w:val="0"/>
                  <w:sz w:val="24"/>
                  <w:szCs w:val="24"/>
                  <w:u w:val="single"/>
                  <w14:ligatures w14:val="none"/>
                </w:rPr>
                <w:t>witsioris@yahoo.com.co.uk</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07053351944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28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Gona Lilian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49" w:history="1">
              <w:r w:rsidR="002D4A5A" w:rsidRPr="00BB0BF3">
                <w:rPr>
                  <w:rFonts w:ascii="Times New Roman" w:hAnsi="Times New Roman" w:cs="Times New Roman"/>
                  <w:color w:val="0563C1" w:themeColor="hyperlink"/>
                  <w:kern w:val="0"/>
                  <w:sz w:val="24"/>
                  <w:szCs w:val="24"/>
                  <w:u w:val="single"/>
                  <w14:ligatures w14:val="none"/>
                </w:rPr>
                <w:t>liliangona@gmail.com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07061687201</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29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Margret Ibeku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Univ. of Abuja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50" w:history="1">
              <w:r w:rsidR="002D4A5A" w:rsidRPr="00BB0BF3">
                <w:rPr>
                  <w:rFonts w:ascii="Times New Roman" w:hAnsi="Times New Roman" w:cs="Times New Roman"/>
                  <w:color w:val="0563C1" w:themeColor="hyperlink"/>
                  <w:kern w:val="0"/>
                  <w:sz w:val="24"/>
                  <w:szCs w:val="24"/>
                  <w:u w:val="single"/>
                  <w14:ligatures w14:val="none"/>
                </w:rPr>
                <w:t>megsyiibeku@gmail.com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08062217630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Muzea Victoria 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NYSC</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51" w:history="1">
              <w:r w:rsidR="002D4A5A" w:rsidRPr="00BB0BF3">
                <w:rPr>
                  <w:rFonts w:ascii="Times New Roman" w:hAnsi="Times New Roman" w:cs="Times New Roman"/>
                  <w:color w:val="0563C1" w:themeColor="hyperlink"/>
                  <w:kern w:val="0"/>
                  <w:sz w:val="24"/>
                  <w:szCs w:val="24"/>
                  <w:u w:val="single"/>
                  <w14:ligatures w14:val="none"/>
                </w:rPr>
                <w:t>Muzeavictoria3@gmail.com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07019915851</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Ayuba Dakret</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NYSC</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52" w:history="1">
              <w:r w:rsidR="002D4A5A" w:rsidRPr="00BB0BF3">
                <w:rPr>
                  <w:rFonts w:ascii="Times New Roman" w:hAnsi="Times New Roman" w:cs="Times New Roman"/>
                  <w:color w:val="0563C1" w:themeColor="hyperlink"/>
                  <w:kern w:val="0"/>
                  <w:sz w:val="24"/>
                  <w:szCs w:val="24"/>
                  <w:u w:val="single"/>
                  <w14:ligatures w14:val="none"/>
                </w:rPr>
                <w:t>Dakretayuba@gmail.com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09069011080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Mariam Goodness</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NYSC</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53" w:history="1">
              <w:r w:rsidR="002D4A5A" w:rsidRPr="00BB0BF3">
                <w:rPr>
                  <w:rFonts w:ascii="Times New Roman" w:hAnsi="Times New Roman" w:cs="Times New Roman"/>
                  <w:color w:val="0563C1" w:themeColor="hyperlink"/>
                  <w:kern w:val="0"/>
                  <w:sz w:val="24"/>
                  <w:szCs w:val="24"/>
                  <w:u w:val="single"/>
                  <w14:ligatures w14:val="none"/>
                </w:rPr>
                <w:t>Maramgoodness@gmail.com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07034953699</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Makun Gana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54" w:history="1">
              <w:r w:rsidR="002D4A5A" w:rsidRPr="00BB0BF3">
                <w:rPr>
                  <w:rFonts w:ascii="Times New Roman" w:hAnsi="Times New Roman" w:cs="Times New Roman"/>
                  <w:color w:val="0563C1" w:themeColor="hyperlink"/>
                  <w:kern w:val="0"/>
                  <w:sz w:val="24"/>
                  <w:szCs w:val="24"/>
                  <w:u w:val="single"/>
                  <w14:ligatures w14:val="none"/>
                </w:rPr>
                <w:t>Makungana@gmail.com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08032907644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Grace Hezekiah Isa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55" w:history="1">
              <w:r w:rsidR="002D4A5A" w:rsidRPr="00BB0BF3">
                <w:rPr>
                  <w:rFonts w:ascii="Times New Roman" w:hAnsi="Times New Roman" w:cs="Times New Roman"/>
                  <w:color w:val="0563C1" w:themeColor="hyperlink"/>
                  <w:kern w:val="0"/>
                  <w:sz w:val="24"/>
                  <w:szCs w:val="24"/>
                  <w:u w:val="single"/>
                  <w14:ligatures w14:val="none"/>
                </w:rPr>
                <w:t>Gracehezekiah75@gmail.com</w:t>
              </w:r>
            </w:hyperlink>
            <w:r w:rsidR="002D4A5A" w:rsidRPr="00BB0BF3">
              <w:rPr>
                <w:rFonts w:ascii="Times New Roman" w:hAnsi="Times New Roman" w:cs="Times New Roman"/>
                <w:kern w:val="0"/>
                <w:sz w:val="24"/>
                <w:szCs w:val="24"/>
                <w14:ligatures w14:val="none"/>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08028195539</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Daniel Silas Ayakpat</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56" w:history="1">
              <w:r w:rsidR="002D4A5A" w:rsidRPr="00BB0BF3">
                <w:rPr>
                  <w:rFonts w:ascii="Times New Roman" w:hAnsi="Times New Roman" w:cs="Times New Roman"/>
                  <w:color w:val="0563C1" w:themeColor="hyperlink"/>
                  <w:kern w:val="0"/>
                  <w:sz w:val="24"/>
                  <w:szCs w:val="24"/>
                  <w:u w:val="single"/>
                  <w14:ligatures w14:val="none"/>
                </w:rPr>
                <w:t>Ayaxsaint@gmail.com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07034514039</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Grace U. Isaac</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57" w:history="1">
              <w:r w:rsidR="002D4A5A" w:rsidRPr="00BB0BF3">
                <w:rPr>
                  <w:rFonts w:ascii="Times New Roman" w:hAnsi="Times New Roman" w:cs="Times New Roman"/>
                  <w:color w:val="0563C1" w:themeColor="hyperlink"/>
                  <w:kern w:val="0"/>
                  <w:sz w:val="24"/>
                  <w:szCs w:val="24"/>
                  <w:u w:val="single"/>
                  <w14:ligatures w14:val="none"/>
                </w:rPr>
                <w:t>Graceisaac@gmail.com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08105458314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Emmanuel D. Markus</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58" w:history="1">
              <w:r w:rsidR="002D4A5A" w:rsidRPr="00BB0BF3">
                <w:rPr>
                  <w:rFonts w:ascii="Times New Roman" w:hAnsi="Times New Roman" w:cs="Times New Roman"/>
                  <w:color w:val="0563C1" w:themeColor="hyperlink"/>
                  <w:kern w:val="0"/>
                  <w:sz w:val="24"/>
                  <w:szCs w:val="24"/>
                  <w:u w:val="single"/>
                  <w14:ligatures w14:val="none"/>
                </w:rPr>
                <w:t>Danboyiemma29@gmail.com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09033172390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Ephraim Michael</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59" w:history="1">
              <w:r w:rsidR="002D4A5A" w:rsidRPr="00BB0BF3">
                <w:rPr>
                  <w:rFonts w:ascii="Times New Roman" w:hAnsi="Times New Roman" w:cs="Times New Roman"/>
                  <w:color w:val="0563C1" w:themeColor="hyperlink"/>
                  <w:kern w:val="0"/>
                  <w:sz w:val="24"/>
                  <w:szCs w:val="24"/>
                  <w:u w:val="single"/>
                  <w14:ligatures w14:val="none"/>
                </w:rPr>
                <w:t>Ephraimmichael4@gmail.co</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08060296436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Yakubu Jenniifer |Ibrahim</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60" w:history="1">
              <w:r w:rsidR="002D4A5A" w:rsidRPr="00BB0BF3">
                <w:rPr>
                  <w:rFonts w:ascii="Times New Roman" w:hAnsi="Times New Roman" w:cs="Times New Roman"/>
                  <w:color w:val="0563C1" w:themeColor="hyperlink"/>
                  <w:kern w:val="0"/>
                  <w:sz w:val="24"/>
                  <w:szCs w:val="24"/>
                  <w:u w:val="single"/>
                  <w14:ligatures w14:val="none"/>
                </w:rPr>
                <w:t>Jenniferyaks2016@gmail.com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09065976905</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Brain Jeremiah Akpa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61" w:history="1">
              <w:r w:rsidR="002D4A5A" w:rsidRPr="00BB0BF3">
                <w:rPr>
                  <w:rFonts w:ascii="Times New Roman" w:hAnsi="Times New Roman" w:cs="Times New Roman"/>
                  <w:color w:val="0563C1" w:themeColor="hyperlink"/>
                  <w:kern w:val="0"/>
                  <w:sz w:val="24"/>
                  <w:szCs w:val="24"/>
                  <w:u w:val="single"/>
                  <w14:ligatures w14:val="none"/>
                </w:rPr>
                <w:t>Brianakpa@gmail.com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07034247421</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Victor Obed Dada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62" w:history="1">
              <w:r w:rsidR="002D4A5A" w:rsidRPr="00BB0BF3">
                <w:rPr>
                  <w:rFonts w:ascii="Times New Roman" w:hAnsi="Times New Roman" w:cs="Times New Roman"/>
                  <w:color w:val="0563C1" w:themeColor="hyperlink"/>
                  <w:kern w:val="0"/>
                  <w:sz w:val="24"/>
                  <w:szCs w:val="24"/>
                  <w:u w:val="single"/>
                  <w14:ligatures w14:val="none"/>
                </w:rPr>
                <w:t>Victordada@gmail.com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07063532816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Stephen M. Mou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63" w:history="1">
              <w:r w:rsidR="002D4A5A" w:rsidRPr="00BB0BF3">
                <w:rPr>
                  <w:rFonts w:ascii="Times New Roman" w:hAnsi="Times New Roman" w:cs="Times New Roman"/>
                  <w:color w:val="0563C1" w:themeColor="hyperlink"/>
                  <w:kern w:val="0"/>
                  <w:sz w:val="24"/>
                  <w:szCs w:val="24"/>
                  <w:u w:val="single"/>
                  <w14:ligatures w14:val="none"/>
                </w:rPr>
                <w:t>Stephenmou155@gmail.com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08063170352</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Nkato Roberts</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Veritas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64" w:history="1">
              <w:r w:rsidR="002D4A5A" w:rsidRPr="00BB0BF3">
                <w:rPr>
                  <w:rFonts w:ascii="Times New Roman" w:hAnsi="Times New Roman" w:cs="Times New Roman"/>
                  <w:color w:val="0563C1" w:themeColor="hyperlink"/>
                  <w:kern w:val="0"/>
                  <w:sz w:val="24"/>
                  <w:szCs w:val="24"/>
                  <w:u w:val="single"/>
                  <w14:ligatures w14:val="none"/>
                </w:rPr>
                <w:t>Roberts@ashbeth.com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08069718735</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Abdullahi Umar</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IPCR, Abuja.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kern w:val="0"/>
                <w:sz w:val="24"/>
                <w:szCs w:val="24"/>
                <w14:ligatures w14:val="none"/>
              </w:rPr>
            </w:pPr>
            <w:hyperlink r:id="rId65" w:history="1">
              <w:r w:rsidR="002D4A5A" w:rsidRPr="00BB0BF3">
                <w:rPr>
                  <w:rFonts w:ascii="Times New Roman" w:hAnsi="Times New Roman" w:cs="Times New Roman"/>
                  <w:color w:val="0563C1" w:themeColor="hyperlink"/>
                  <w:kern w:val="0"/>
                  <w:sz w:val="24"/>
                  <w:szCs w:val="24"/>
                  <w:u w:val="single"/>
                  <w14:ligatures w14:val="none"/>
                </w:rPr>
                <w:t>Bunrsh84@gmail.com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08069111610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Attah Victor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UniAbuja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66" w:history="1">
              <w:r w:rsidR="002D4A5A" w:rsidRPr="00BB0BF3">
                <w:rPr>
                  <w:rFonts w:ascii="Times New Roman" w:hAnsi="Times New Roman" w:cs="Times New Roman"/>
                  <w:color w:val="5B9BD5" w:themeColor="accent1"/>
                  <w:kern w:val="0"/>
                  <w:sz w:val="24"/>
                  <w:szCs w:val="24"/>
                  <w:u w:val="single"/>
                  <w14:ligatures w14:val="none"/>
                </w:rPr>
                <w:t>Attahvarry@gmail.com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07063397497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w:t>
            </w:r>
            <w:r w:rsidR="0056205D">
              <w:rPr>
                <w:rFonts w:ascii="Times New Roman" w:hAnsi="Times New Roman" w:cs="Times New Roman"/>
                <w:kern w:val="0"/>
                <w:sz w:val="24"/>
                <w:szCs w:val="24"/>
                <w14:ligatures w14:val="none"/>
              </w:rPr>
              <w:t>.</w:t>
            </w:r>
            <w:r w:rsidRPr="00BB0BF3">
              <w:rPr>
                <w:rFonts w:ascii="Times New Roman" w:hAnsi="Times New Roman" w:cs="Times New Roman"/>
                <w:kern w:val="0"/>
                <w:sz w:val="24"/>
                <w:szCs w:val="24"/>
                <w14:ligatures w14:val="none"/>
              </w:rPr>
              <w:t xml:space="preserve"> Gofwan Hassan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FPN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67" w:history="1">
              <w:r w:rsidR="002D4A5A" w:rsidRPr="00BB0BF3">
                <w:rPr>
                  <w:rFonts w:ascii="Times New Roman" w:hAnsi="Times New Roman" w:cs="Times New Roman"/>
                  <w:color w:val="5B9BD5" w:themeColor="accent1"/>
                  <w:kern w:val="0"/>
                  <w:sz w:val="24"/>
                  <w:szCs w:val="24"/>
                  <w:u w:val="single"/>
                  <w14:ligatures w14:val="none"/>
                </w:rPr>
                <w:t>Hgofwan@gmail.com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07067248890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Joseph Simon 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68" w:history="1">
              <w:r w:rsidR="002D4A5A" w:rsidRPr="00BB0BF3">
                <w:rPr>
                  <w:rFonts w:ascii="Times New Roman" w:hAnsi="Times New Roman" w:cs="Times New Roman"/>
                  <w:color w:val="5B9BD5" w:themeColor="accent1"/>
                  <w:kern w:val="0"/>
                  <w:sz w:val="24"/>
                  <w:szCs w:val="24"/>
                  <w:u w:val="single"/>
                  <w14:ligatures w14:val="none"/>
                </w:rPr>
                <w:t>Efenjij@gmail.com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08130256678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Adejoh Joseph .O.</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69" w:history="1">
              <w:r w:rsidR="002D4A5A" w:rsidRPr="00BB0BF3">
                <w:rPr>
                  <w:rFonts w:ascii="Times New Roman" w:hAnsi="Times New Roman" w:cs="Times New Roman"/>
                  <w:color w:val="5B9BD5" w:themeColor="accent1"/>
                  <w:kern w:val="0"/>
                  <w:sz w:val="24"/>
                  <w:szCs w:val="24"/>
                  <w:u w:val="single"/>
                  <w14:ligatures w14:val="none"/>
                </w:rPr>
                <w:t>Uniquejos@gmail.com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07066816553</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49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Uche Nwankwo</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70" w:history="1">
              <w:r w:rsidR="002D4A5A" w:rsidRPr="00BB0BF3">
                <w:rPr>
                  <w:rFonts w:ascii="Times New Roman" w:hAnsi="Times New Roman" w:cs="Times New Roman"/>
                  <w:color w:val="5B9BD5" w:themeColor="accent1"/>
                  <w:kern w:val="0"/>
                  <w:sz w:val="24"/>
                  <w:szCs w:val="24"/>
                  <w:u w:val="single"/>
                  <w14:ligatures w14:val="none"/>
                </w:rPr>
                <w:t>Uche78ng@yahoo.com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08032647204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50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Amb. Felix Pwol</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NSING Abuja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71" w:history="1">
              <w:r w:rsidR="002D4A5A" w:rsidRPr="00BB0BF3">
                <w:rPr>
                  <w:rFonts w:ascii="Times New Roman" w:hAnsi="Times New Roman" w:cs="Times New Roman"/>
                  <w:color w:val="5B9BD5" w:themeColor="accent1"/>
                  <w:kern w:val="0"/>
                  <w:sz w:val="24"/>
                  <w:szCs w:val="24"/>
                  <w:u w:val="single"/>
                  <w14:ligatures w14:val="none"/>
                </w:rPr>
                <w:t>Fypwol@msn.com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08029327377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lastRenderedPageBreak/>
              <w:t>51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Faith .E. Anzolo</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72" w:history="1">
              <w:r w:rsidR="002D4A5A" w:rsidRPr="00BB0BF3">
                <w:rPr>
                  <w:rFonts w:ascii="Times New Roman" w:hAnsi="Times New Roman" w:cs="Times New Roman"/>
                  <w:color w:val="5B9BD5" w:themeColor="accent1"/>
                  <w:kern w:val="0"/>
                  <w:sz w:val="24"/>
                  <w:szCs w:val="24"/>
                  <w:u w:val="single"/>
                  <w14:ligatures w14:val="none"/>
                </w:rPr>
                <w:t>gyangfaith@yahoo.com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07036019734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52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David Dogara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73" w:history="1">
              <w:r w:rsidR="002D4A5A" w:rsidRPr="00BB0BF3">
                <w:rPr>
                  <w:rFonts w:ascii="Times New Roman" w:hAnsi="Times New Roman" w:cs="Times New Roman"/>
                  <w:color w:val="5B9BD5" w:themeColor="accent1"/>
                  <w:kern w:val="0"/>
                  <w:sz w:val="24"/>
                  <w:szCs w:val="24"/>
                  <w:u w:val="single"/>
                  <w14:ligatures w14:val="none"/>
                </w:rPr>
                <w:t>Davidgoar664@gmail.com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08038583310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53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Patience Jonah Mariam</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74" w:history="1">
              <w:r w:rsidR="002D4A5A" w:rsidRPr="00BB0BF3">
                <w:rPr>
                  <w:rFonts w:ascii="Times New Roman" w:hAnsi="Times New Roman" w:cs="Times New Roman"/>
                  <w:color w:val="5B9BD5" w:themeColor="accent1"/>
                  <w:kern w:val="0"/>
                  <w:sz w:val="24"/>
                  <w:szCs w:val="24"/>
                  <w:u w:val="single"/>
                  <w14:ligatures w14:val="none"/>
                </w:rPr>
                <w:t>Pmarami96@gmail.com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09076193506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54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Obinna Nweke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75" w:history="1">
              <w:r w:rsidR="002D4A5A" w:rsidRPr="00BB0BF3">
                <w:rPr>
                  <w:rFonts w:ascii="Times New Roman" w:hAnsi="Times New Roman" w:cs="Times New Roman"/>
                  <w:color w:val="5B9BD5" w:themeColor="accent1"/>
                  <w:kern w:val="0"/>
                  <w:sz w:val="24"/>
                  <w:szCs w:val="24"/>
                  <w:u w:val="single"/>
                  <w14:ligatures w14:val="none"/>
                </w:rPr>
                <w:t>Obinna.nweke@baseuniversity.edu.ng</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07065803470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55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Charles Chidi Oyigbo</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Base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76" w:history="1">
              <w:r w:rsidR="002D4A5A" w:rsidRPr="00BB0BF3">
                <w:rPr>
                  <w:rFonts w:ascii="Times New Roman" w:hAnsi="Times New Roman" w:cs="Times New Roman"/>
                  <w:color w:val="5B9BD5" w:themeColor="accent1"/>
                  <w:kern w:val="0"/>
                  <w:sz w:val="24"/>
                  <w:szCs w:val="24"/>
                  <w:u w:val="single"/>
                  <w14:ligatures w14:val="none"/>
                </w:rPr>
                <w:t>Yyigbocharles07@gamail.com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08065860364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56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Abel Dare Lamidi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Bingham University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77" w:history="1">
              <w:r w:rsidR="002D4A5A" w:rsidRPr="00BB0BF3">
                <w:rPr>
                  <w:rFonts w:ascii="Times New Roman" w:hAnsi="Times New Roman" w:cs="Times New Roman"/>
                  <w:color w:val="5B9BD5" w:themeColor="accent1"/>
                  <w:kern w:val="0"/>
                  <w:sz w:val="24"/>
                  <w:szCs w:val="24"/>
                  <w:u w:val="single"/>
                  <w14:ligatures w14:val="none"/>
                </w:rPr>
                <w:t>Dare.lamidi@binghamuni.edu.ng</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08034411918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57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Prof. Folake Joseph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78" w:history="1">
              <w:r w:rsidR="002D4A5A" w:rsidRPr="00BB0BF3">
                <w:rPr>
                  <w:rFonts w:ascii="Times New Roman" w:hAnsi="Times New Roman" w:cs="Times New Roman"/>
                  <w:color w:val="5B9BD5" w:themeColor="accent1"/>
                  <w:kern w:val="0"/>
                  <w:sz w:val="24"/>
                  <w:szCs w:val="24"/>
                  <w:u w:val="single"/>
                  <w14:ligatures w14:val="none"/>
                </w:rPr>
                <w:t>Folakelois@gmail.com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08035663886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58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Gandu Yusuf J.</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79" w:history="1">
              <w:r w:rsidR="002D4A5A" w:rsidRPr="00BB0BF3">
                <w:rPr>
                  <w:rFonts w:ascii="Times New Roman" w:hAnsi="Times New Roman" w:cs="Times New Roman"/>
                  <w:color w:val="5B9BD5" w:themeColor="accent1"/>
                  <w:kern w:val="0"/>
                  <w:sz w:val="24"/>
                  <w:szCs w:val="24"/>
                  <w:u w:val="single"/>
                  <w14:ligatures w14:val="none"/>
                </w:rPr>
                <w:t>yusufgandu@yahoo.com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08028620800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59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Ebunoluwa Popoola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80" w:history="1">
              <w:r w:rsidR="002D4A5A" w:rsidRPr="00BB0BF3">
                <w:rPr>
                  <w:rFonts w:ascii="Times New Roman" w:hAnsi="Times New Roman" w:cs="Times New Roman"/>
                  <w:color w:val="5B9BD5" w:themeColor="accent1"/>
                  <w:kern w:val="0"/>
                  <w:sz w:val="24"/>
                  <w:szCs w:val="24"/>
                  <w:u w:val="single"/>
                  <w14:ligatures w14:val="none"/>
                </w:rPr>
                <w:t>Ebunpopoola@gmail.com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08186826004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Michael S. Akpan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81" w:history="1">
              <w:r w:rsidR="002D4A5A" w:rsidRPr="00BB0BF3">
                <w:rPr>
                  <w:rFonts w:ascii="Times New Roman" w:hAnsi="Times New Roman" w:cs="Times New Roman"/>
                  <w:color w:val="5B9BD5" w:themeColor="accent1"/>
                  <w:kern w:val="0"/>
                  <w:sz w:val="24"/>
                  <w:szCs w:val="24"/>
                  <w:u w:val="single"/>
                  <w14:ligatures w14:val="none"/>
                </w:rPr>
                <w:t>Mikesakpan@gmail.com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08028467471</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Ekwelem Ogechi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82" w:history="1">
              <w:r w:rsidR="002D4A5A" w:rsidRPr="00BB0BF3">
                <w:rPr>
                  <w:rFonts w:ascii="Times New Roman" w:hAnsi="Times New Roman" w:cs="Times New Roman"/>
                  <w:color w:val="5B9BD5" w:themeColor="accent1"/>
                  <w:kern w:val="0"/>
                  <w:sz w:val="24"/>
                  <w:szCs w:val="24"/>
                  <w:u w:val="single"/>
                  <w14:ligatures w14:val="none"/>
                </w:rPr>
                <w:t>Ogegreat20@yahoo.com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08038134102</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Dr. Deborah Usman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NNPC</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83" w:history="1">
              <w:r w:rsidR="002D4A5A" w:rsidRPr="00BB0BF3">
                <w:rPr>
                  <w:rFonts w:ascii="Times New Roman" w:hAnsi="Times New Roman" w:cs="Times New Roman"/>
                  <w:color w:val="5B9BD5" w:themeColor="accent1"/>
                  <w:kern w:val="0"/>
                  <w:sz w:val="24"/>
                  <w:szCs w:val="24"/>
                  <w:u w:val="single"/>
                  <w14:ligatures w14:val="none"/>
                </w:rPr>
                <w:t>Debbieusman2001@yahoo.com</w:t>
              </w:r>
            </w:hyperlink>
            <w:r w:rsidR="002D4A5A" w:rsidRPr="00BB0BF3">
              <w:rPr>
                <w:rFonts w:ascii="Times New Roman" w:hAnsi="Times New Roman" w:cs="Times New Roman"/>
                <w:color w:val="5B9BD5" w:themeColor="accent1"/>
                <w:kern w:val="0"/>
                <w:sz w:val="24"/>
                <w:szCs w:val="24"/>
                <w14:ligatures w14:val="none"/>
              </w:rPr>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08033209817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Jay Danjuma Daniel</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Kachia LGA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84" w:history="1">
              <w:r w:rsidR="002D4A5A" w:rsidRPr="00BB0BF3">
                <w:rPr>
                  <w:rFonts w:ascii="Times New Roman" w:hAnsi="Times New Roman" w:cs="Times New Roman"/>
                  <w:color w:val="5B9BD5" w:themeColor="accent1"/>
                  <w:kern w:val="0"/>
                  <w:sz w:val="24"/>
                  <w:szCs w:val="24"/>
                  <w:u w:val="single"/>
                  <w14:ligatures w14:val="none"/>
                </w:rPr>
                <w:t>Jaydaniel365@gmail.com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07033457446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Istifanus S. Zabadi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85" w:history="1">
              <w:r w:rsidR="002D4A5A" w:rsidRPr="00BB0BF3">
                <w:rPr>
                  <w:rFonts w:ascii="Times New Roman" w:hAnsi="Times New Roman" w:cs="Times New Roman"/>
                  <w:color w:val="5B9BD5" w:themeColor="accent1"/>
                  <w:kern w:val="0"/>
                  <w:sz w:val="24"/>
                  <w:szCs w:val="24"/>
                  <w:u w:val="single"/>
                  <w14:ligatures w14:val="none"/>
                </w:rPr>
                <w:t>Istifanuszabadi@bingham.uni.ng</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08033205002</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Jochebed Ishaya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86" w:history="1">
              <w:r w:rsidR="002D4A5A" w:rsidRPr="00BB0BF3">
                <w:rPr>
                  <w:rFonts w:ascii="Times New Roman" w:hAnsi="Times New Roman" w:cs="Times New Roman"/>
                  <w:color w:val="5B9BD5" w:themeColor="accent1"/>
                  <w:kern w:val="0"/>
                  <w:sz w:val="24"/>
                  <w:szCs w:val="24"/>
                  <w:u w:val="single"/>
                  <w14:ligatures w14:val="none"/>
                </w:rPr>
                <w:t>Swantaj006@gmail.com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08189025332</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Moses John Jatau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NBS Lafia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87" w:history="1">
              <w:r w:rsidR="002D4A5A" w:rsidRPr="00BB0BF3">
                <w:rPr>
                  <w:rFonts w:ascii="Times New Roman" w:hAnsi="Times New Roman" w:cs="Times New Roman"/>
                  <w:color w:val="5B9BD5" w:themeColor="accent1"/>
                  <w:kern w:val="0"/>
                  <w:sz w:val="24"/>
                  <w:szCs w:val="24"/>
                  <w:u w:val="single"/>
                  <w14:ligatures w14:val="none"/>
                </w:rPr>
                <w:t>Mosesjataujohn@gmail.com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07033729918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Gabriel Anyanwu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88" w:history="1">
              <w:r w:rsidR="002D4A5A" w:rsidRPr="00BB0BF3">
                <w:rPr>
                  <w:rFonts w:ascii="Times New Roman" w:hAnsi="Times New Roman" w:cs="Times New Roman"/>
                  <w:color w:val="5B9BD5" w:themeColor="accent1"/>
                  <w:kern w:val="0"/>
                  <w:sz w:val="24"/>
                  <w:szCs w:val="24"/>
                  <w:u w:val="single"/>
                  <w14:ligatures w14:val="none"/>
                </w:rPr>
                <w:t>Gabrielanyanwu@bingham.uni.edu</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07030524887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Ruth Barnabas</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89" w:history="1">
              <w:r w:rsidR="002D4A5A" w:rsidRPr="00BB0BF3">
                <w:rPr>
                  <w:rFonts w:ascii="Times New Roman" w:hAnsi="Times New Roman" w:cs="Times New Roman"/>
                  <w:color w:val="5B9BD5" w:themeColor="accent1"/>
                  <w:kern w:val="0"/>
                  <w:sz w:val="24"/>
                  <w:szCs w:val="24"/>
                  <w:u w:val="single"/>
                  <w14:ligatures w14:val="none"/>
                </w:rPr>
                <w:t>Ruthybarry86@gmail.com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08034504250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69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Ben Odeba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90" w:history="1">
              <w:r w:rsidR="002D4A5A" w:rsidRPr="00BB0BF3">
                <w:rPr>
                  <w:rFonts w:ascii="Times New Roman" w:hAnsi="Times New Roman" w:cs="Times New Roman"/>
                  <w:color w:val="5B9BD5" w:themeColor="accent1"/>
                  <w:kern w:val="0"/>
                  <w:sz w:val="24"/>
                  <w:szCs w:val="24"/>
                  <w:u w:val="single"/>
                  <w14:ligatures w14:val="none"/>
                </w:rPr>
                <w:t>Benjamin.odeba@binghanuni.edu.ng</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07013280999</w:t>
            </w:r>
          </w:p>
        </w:tc>
      </w:tr>
      <w:tr w:rsidR="002D4A5A" w:rsidRPr="00BB0BF3" w:rsidTr="002D4A5A">
        <w:trPr>
          <w:trHeight w:val="70"/>
        </w:trPr>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70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Mr. Leo Chris Aba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NSUK</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91" w:history="1">
              <w:r w:rsidR="002D4A5A" w:rsidRPr="00BB0BF3">
                <w:rPr>
                  <w:rFonts w:ascii="Times New Roman" w:hAnsi="Times New Roman" w:cs="Times New Roman"/>
                  <w:color w:val="5B9BD5" w:themeColor="accent1"/>
                  <w:kern w:val="0"/>
                  <w:sz w:val="24"/>
                  <w:szCs w:val="24"/>
                  <w:u w:val="single"/>
                  <w14:ligatures w14:val="none"/>
                </w:rPr>
                <w:t>Leochrisaba@gmail.com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08134598958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71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C94677"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Mr. Oth</w:t>
            </w:r>
            <w:r w:rsidR="002D4A5A" w:rsidRPr="00BB0BF3">
              <w:rPr>
                <w:rFonts w:ascii="Times New Roman" w:hAnsi="Times New Roman" w:cs="Times New Roman"/>
                <w:kern w:val="0"/>
                <w:sz w:val="24"/>
                <w:szCs w:val="24"/>
                <w14:ligatures w14:val="none"/>
              </w:rPr>
              <w:t>niel Retshik</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92" w:history="1">
              <w:r w:rsidR="002D4A5A" w:rsidRPr="00BB0BF3">
                <w:rPr>
                  <w:rFonts w:ascii="Times New Roman" w:hAnsi="Times New Roman" w:cs="Times New Roman"/>
                  <w:color w:val="5B9BD5" w:themeColor="accent1"/>
                  <w:kern w:val="0"/>
                  <w:sz w:val="24"/>
                  <w:szCs w:val="24"/>
                  <w:u w:val="single"/>
                  <w14:ligatures w14:val="none"/>
                </w:rPr>
                <w:t>Othniel_retshik@yahoo.com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07037699636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72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Assoc. Prof. Ogwuche David D.</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93" w:history="1">
              <w:r w:rsidR="002D4A5A" w:rsidRPr="00BB0BF3">
                <w:rPr>
                  <w:rFonts w:ascii="Times New Roman" w:hAnsi="Times New Roman" w:cs="Times New Roman"/>
                  <w:color w:val="5B9BD5" w:themeColor="accent1"/>
                  <w:kern w:val="0"/>
                  <w:sz w:val="24"/>
                  <w:szCs w:val="24"/>
                  <w:u w:val="single"/>
                  <w14:ligatures w14:val="none"/>
                </w:rPr>
                <w:t>Oguche.david@binghamuni.edu.ng</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08037158901</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73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Solomon Godwin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94" w:history="1">
              <w:r w:rsidR="002D4A5A" w:rsidRPr="00BB0BF3">
                <w:rPr>
                  <w:rFonts w:ascii="Times New Roman" w:hAnsi="Times New Roman" w:cs="Times New Roman"/>
                  <w:color w:val="5B9BD5" w:themeColor="accent1"/>
                  <w:kern w:val="0"/>
                  <w:sz w:val="24"/>
                  <w:szCs w:val="24"/>
                  <w:u w:val="single"/>
                  <w14:ligatures w14:val="none"/>
                </w:rPr>
                <w:t>pongizle@gmail.com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08063986210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74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Emmamoge Orewere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95" w:history="1">
              <w:r w:rsidR="002D4A5A" w:rsidRPr="00BB0BF3">
                <w:rPr>
                  <w:rFonts w:ascii="Times New Roman" w:hAnsi="Times New Roman" w:cs="Times New Roman"/>
                  <w:color w:val="5B9BD5" w:themeColor="accent1"/>
                  <w:kern w:val="0"/>
                  <w:sz w:val="24"/>
                  <w:szCs w:val="24"/>
                  <w:u w:val="single"/>
                  <w14:ligatures w14:val="none"/>
                </w:rPr>
                <w:t>Emmamoge200xpd@yahoo.com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08036164498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lastRenderedPageBreak/>
              <w:t>75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Prisca Godspower Ochulor</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96" w:history="1">
              <w:r w:rsidR="002D4A5A" w:rsidRPr="00BB0BF3">
                <w:rPr>
                  <w:rFonts w:ascii="Times New Roman" w:hAnsi="Times New Roman" w:cs="Times New Roman"/>
                  <w:color w:val="5B9BD5" w:themeColor="accent1"/>
                  <w:kern w:val="0"/>
                  <w:sz w:val="24"/>
                  <w:szCs w:val="24"/>
                  <w:u w:val="single"/>
                  <w14:ligatures w14:val="none"/>
                </w:rPr>
                <w:t>Ladypgodspowwer@gmail.com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08033183958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76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Mary Adebayo</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97" w:history="1">
              <w:r w:rsidR="002D4A5A" w:rsidRPr="00BB0BF3">
                <w:rPr>
                  <w:rFonts w:ascii="Times New Roman" w:hAnsi="Times New Roman" w:cs="Times New Roman"/>
                  <w:color w:val="5B9BD5" w:themeColor="accent1"/>
                  <w:kern w:val="0"/>
                  <w:sz w:val="24"/>
                  <w:szCs w:val="24"/>
                  <w:u w:val="single"/>
                  <w14:ligatures w14:val="none"/>
                </w:rPr>
                <w:t>Adebayo.mary@binghamuni.edu.ng</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08065274917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77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Oyinloye O. Oluwabunmi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w:t>
            </w:r>
          </w:p>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98" w:history="1">
              <w:r w:rsidR="002D4A5A" w:rsidRPr="00BB0BF3">
                <w:rPr>
                  <w:rFonts w:ascii="Times New Roman" w:hAnsi="Times New Roman" w:cs="Times New Roman"/>
                  <w:color w:val="5B9BD5" w:themeColor="accent1"/>
                  <w:kern w:val="0"/>
                  <w:sz w:val="24"/>
                  <w:szCs w:val="24"/>
                  <w:u w:val="single"/>
                  <w14:ligatures w14:val="none"/>
                </w:rPr>
                <w:t>Oluwabunmi.oyinloye@binghamuni.edu.ng</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07030679036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78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Bankole Peace Oluwafemi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99" w:history="1">
              <w:r w:rsidR="002D4A5A" w:rsidRPr="00BB0BF3">
                <w:rPr>
                  <w:rFonts w:ascii="Times New Roman" w:hAnsi="Times New Roman" w:cs="Times New Roman"/>
                  <w:color w:val="5B9BD5" w:themeColor="accent1"/>
                  <w:kern w:val="0"/>
                  <w:sz w:val="24"/>
                  <w:szCs w:val="24"/>
                  <w:u w:val="single"/>
                  <w14:ligatures w14:val="none"/>
                </w:rPr>
                <w:t>Maipeacebankole247@gmail.com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08134555874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79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Akuta Michelle Idaalu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r w:rsidRPr="00BB0BF3">
              <w:rPr>
                <w:rFonts w:ascii="Times New Roman" w:hAnsi="Times New Roman" w:cs="Times New Roman"/>
                <w:color w:val="5B9BD5" w:themeColor="accent1"/>
                <w:kern w:val="0"/>
                <w:sz w:val="24"/>
                <w:szCs w:val="24"/>
                <w14:ligatures w14:val="none"/>
              </w:rPr>
              <w:t>Gamboakutawadle!mail.com</w:t>
            </w: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08061264112</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Naphtali Kakaye Zira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00" w:history="1">
              <w:r w:rsidR="002D4A5A" w:rsidRPr="00BB0BF3">
                <w:rPr>
                  <w:rFonts w:ascii="Times New Roman" w:hAnsi="Times New Roman" w:cs="Times New Roman"/>
                  <w:color w:val="5B9BD5" w:themeColor="accent1"/>
                  <w:kern w:val="0"/>
                  <w:sz w:val="24"/>
                  <w:szCs w:val="24"/>
                  <w:u w:val="single"/>
                  <w14:ligatures w14:val="none"/>
                </w:rPr>
                <w:t>Naphzira2016@gmail.com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08096079861</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Orbunde B B</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01" w:history="1">
              <w:r w:rsidR="002D4A5A" w:rsidRPr="00BB0BF3">
                <w:rPr>
                  <w:rFonts w:ascii="Times New Roman" w:hAnsi="Times New Roman" w:cs="Times New Roman"/>
                  <w:color w:val="5B9BD5" w:themeColor="accent1"/>
                  <w:kern w:val="0"/>
                  <w:sz w:val="24"/>
                  <w:szCs w:val="24"/>
                  <w:u w:val="single"/>
                  <w14:ligatures w14:val="none"/>
                </w:rPr>
                <w:t>Bemobunde@gmail.com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08127673780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Akurega I. Moses</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02" w:history="1">
              <w:r w:rsidR="002D4A5A" w:rsidRPr="00BB0BF3">
                <w:rPr>
                  <w:rFonts w:ascii="Times New Roman" w:hAnsi="Times New Roman" w:cs="Times New Roman"/>
                  <w:color w:val="5B9BD5" w:themeColor="accent1"/>
                  <w:kern w:val="0"/>
                  <w:sz w:val="24"/>
                  <w:szCs w:val="24"/>
                  <w:u w:val="single"/>
                  <w14:ligatures w14:val="none"/>
                </w:rPr>
                <w:t>Akuregamoses@gmail.com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08060967374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Ndukwe Chidinma ukonu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03" w:history="1">
              <w:r w:rsidR="002D4A5A" w:rsidRPr="00BB0BF3">
                <w:rPr>
                  <w:rFonts w:ascii="Times New Roman" w:hAnsi="Times New Roman" w:cs="Times New Roman"/>
                  <w:color w:val="5B9BD5" w:themeColor="accent1"/>
                  <w:kern w:val="0"/>
                  <w:sz w:val="24"/>
                  <w:szCs w:val="24"/>
                  <w:u w:val="single"/>
                  <w14:ligatures w14:val="none"/>
                </w:rPr>
                <w:t>Chidinmasally@gail.com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08034144884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Ma’aji Thelma Shekinah</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04" w:history="1">
              <w:r w:rsidR="002D4A5A" w:rsidRPr="00BB0BF3">
                <w:rPr>
                  <w:rFonts w:ascii="Times New Roman" w:hAnsi="Times New Roman" w:cs="Times New Roman"/>
                  <w:color w:val="5B9BD5" w:themeColor="accent1"/>
                  <w:kern w:val="0"/>
                  <w:sz w:val="24"/>
                  <w:szCs w:val="24"/>
                  <w:u w:val="single"/>
                  <w14:ligatures w14:val="none"/>
                </w:rPr>
                <w:t>Maajithelma@gmail.com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07031173080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Oleth Samuel Bari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r w:rsidRPr="00BB0BF3">
              <w:rPr>
                <w:rFonts w:ascii="Times New Roman" w:hAnsi="Times New Roman" w:cs="Times New Roman"/>
                <w:color w:val="5B9BD5" w:themeColor="accent1"/>
                <w:kern w:val="0"/>
                <w:sz w:val="24"/>
                <w:szCs w:val="24"/>
                <w14:ligatures w14:val="none"/>
              </w:rPr>
              <w:t>Chemical Science</w:t>
            </w: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09034357617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John Dauda Dzarea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05" w:history="1">
              <w:r w:rsidR="002D4A5A" w:rsidRPr="00BB0BF3">
                <w:rPr>
                  <w:rFonts w:ascii="Times New Roman" w:hAnsi="Times New Roman" w:cs="Times New Roman"/>
                  <w:color w:val="5B9BD5" w:themeColor="accent1"/>
                  <w:kern w:val="0"/>
                  <w:sz w:val="24"/>
                  <w:szCs w:val="24"/>
                  <w:u w:val="single"/>
                  <w14:ligatures w14:val="none"/>
                </w:rPr>
                <w:t>Jdzarea@naea.gov</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08028350998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Wadzi Vivian Aboki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Bingham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06" w:history="1">
              <w:r w:rsidR="002D4A5A" w:rsidRPr="00BB0BF3">
                <w:rPr>
                  <w:rFonts w:ascii="Times New Roman" w:hAnsi="Times New Roman" w:cs="Times New Roman"/>
                  <w:color w:val="5B9BD5" w:themeColor="accent1"/>
                  <w:kern w:val="0"/>
                  <w:sz w:val="24"/>
                  <w:szCs w:val="24"/>
                  <w:u w:val="single"/>
                  <w14:ligatures w14:val="none"/>
                </w:rPr>
                <w:t>Abokiw@gmail.com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08036244535</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Tabawa Yusuf Dangwaram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07" w:history="1">
              <w:r w:rsidR="002D4A5A" w:rsidRPr="00BB0BF3">
                <w:rPr>
                  <w:rFonts w:ascii="Times New Roman" w:hAnsi="Times New Roman" w:cs="Times New Roman"/>
                  <w:color w:val="5B9BD5" w:themeColor="accent1"/>
                  <w:kern w:val="0"/>
                  <w:sz w:val="24"/>
                  <w:szCs w:val="24"/>
                  <w:u w:val="single"/>
                  <w14:ligatures w14:val="none"/>
                </w:rPr>
                <w:t>Tabawal.yusuf@binghamuni.edu.ng</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08028689263</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89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Ochenchi Dominic</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08" w:history="1">
              <w:r w:rsidR="002D4A5A" w:rsidRPr="00BB0BF3">
                <w:rPr>
                  <w:rFonts w:ascii="Times New Roman" w:hAnsi="Times New Roman" w:cs="Times New Roman"/>
                  <w:color w:val="5B9BD5" w:themeColor="accent1"/>
                  <w:kern w:val="0"/>
                  <w:sz w:val="24"/>
                  <w:szCs w:val="24"/>
                  <w:u w:val="single"/>
                  <w14:ligatures w14:val="none"/>
                </w:rPr>
                <w:t>Ochenehidominic@yahoo.com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08039719028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90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Terhile Agaku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09" w:history="1">
              <w:r w:rsidR="002D4A5A" w:rsidRPr="00BB0BF3">
                <w:rPr>
                  <w:rFonts w:ascii="Times New Roman" w:hAnsi="Times New Roman" w:cs="Times New Roman"/>
                  <w:color w:val="5B9BD5" w:themeColor="accent1"/>
                  <w:kern w:val="0"/>
                  <w:sz w:val="24"/>
                  <w:szCs w:val="24"/>
                  <w:u w:val="single"/>
                  <w14:ligatures w14:val="none"/>
                </w:rPr>
                <w:t>Fisaagaku@gmail.com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08064407940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91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Adze Yohanna Usman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10" w:history="1">
              <w:r w:rsidR="002D4A5A" w:rsidRPr="00BB0BF3">
                <w:rPr>
                  <w:rFonts w:ascii="Times New Roman" w:hAnsi="Times New Roman" w:cs="Times New Roman"/>
                  <w:color w:val="5B9BD5" w:themeColor="accent1"/>
                  <w:kern w:val="0"/>
                  <w:sz w:val="24"/>
                  <w:szCs w:val="24"/>
                  <w:u w:val="single"/>
                  <w14:ligatures w14:val="none"/>
                </w:rPr>
                <w:t>boogiegbadag@gmail.com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08065905350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92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Danladi Kefas</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11" w:history="1">
              <w:r w:rsidR="002D4A5A" w:rsidRPr="00BB0BF3">
                <w:rPr>
                  <w:rFonts w:ascii="Times New Roman" w:hAnsi="Times New Roman" w:cs="Times New Roman"/>
                  <w:color w:val="5B9BD5" w:themeColor="accent1"/>
                  <w:kern w:val="0"/>
                  <w:sz w:val="24"/>
                  <w:szCs w:val="24"/>
                  <w:u w:val="single"/>
                  <w14:ligatures w14:val="none"/>
                </w:rPr>
                <w:t>Kdanladi33@gmail.com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08033637005</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93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Auta Magdaline Nevan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12" w:history="1">
              <w:r w:rsidR="002D4A5A" w:rsidRPr="00BB0BF3">
                <w:rPr>
                  <w:rFonts w:ascii="Times New Roman" w:hAnsi="Times New Roman" w:cs="Times New Roman"/>
                  <w:color w:val="5B9BD5" w:themeColor="accent1"/>
                  <w:kern w:val="0"/>
                  <w:sz w:val="24"/>
                  <w:szCs w:val="24"/>
                  <w:u w:val="single"/>
                  <w14:ligatures w14:val="none"/>
                </w:rPr>
                <w:t>Autanevan2017@gmail.com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07030801624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94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Fidelis O. Olugbamiye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13" w:history="1">
              <w:r w:rsidR="002D4A5A" w:rsidRPr="00BB0BF3">
                <w:rPr>
                  <w:rFonts w:ascii="Times New Roman" w:hAnsi="Times New Roman" w:cs="Times New Roman"/>
                  <w:color w:val="5B9BD5" w:themeColor="accent1"/>
                  <w:kern w:val="0"/>
                  <w:sz w:val="24"/>
                  <w:szCs w:val="24"/>
                  <w:u w:val="single"/>
                  <w14:ligatures w14:val="none"/>
                </w:rPr>
                <w:t>folubamaye@binghamuni.edu.ng</w:t>
              </w:r>
            </w:hyperlink>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08036863997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95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Andrew Oguntolu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14" w:history="1">
              <w:r w:rsidR="002D4A5A" w:rsidRPr="00BB0BF3">
                <w:rPr>
                  <w:rFonts w:ascii="Times New Roman" w:hAnsi="Times New Roman" w:cs="Times New Roman"/>
                  <w:color w:val="5B9BD5" w:themeColor="accent1"/>
                  <w:kern w:val="0"/>
                  <w:sz w:val="24"/>
                  <w:szCs w:val="24"/>
                  <w:u w:val="single"/>
                  <w14:ligatures w14:val="none"/>
                </w:rPr>
                <w:t>Andre.oguntola@binghamuniversity.edu.ng</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08068009843</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96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Dahoro Kim Sunday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Bingham University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15" w:history="1">
              <w:r w:rsidR="002D4A5A" w:rsidRPr="00BB0BF3">
                <w:rPr>
                  <w:rFonts w:ascii="Times New Roman" w:hAnsi="Times New Roman" w:cs="Times New Roman"/>
                  <w:color w:val="5B9BD5" w:themeColor="accent1"/>
                  <w:kern w:val="0"/>
                  <w:sz w:val="24"/>
                  <w:szCs w:val="24"/>
                  <w:u w:val="single"/>
                  <w14:ligatures w14:val="none"/>
                </w:rPr>
                <w:t>Kidahoro6@gmail.com</w:t>
              </w:r>
            </w:hyperlink>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08032619976</w:t>
            </w:r>
          </w:p>
        </w:tc>
      </w:tr>
      <w:tr w:rsidR="002D4A5A" w:rsidRPr="00BB0BF3" w:rsidTr="002D4A5A">
        <w:trPr>
          <w:trHeight w:val="70"/>
        </w:trPr>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97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Harry Adeiza Akonti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E67EC" w:rsidP="002D4A5A">
            <w:pPr>
              <w:spacing w:line="240" w:lineRule="auto"/>
              <w:rPr>
                <w:rFonts w:ascii="Times New Roman" w:hAnsi="Times New Roman" w:cs="Times New Roman"/>
                <w:color w:val="5B9BD5" w:themeColor="accent1"/>
                <w:kern w:val="0"/>
                <w:sz w:val="24"/>
                <w:szCs w:val="24"/>
                <w14:ligatures w14:val="none"/>
              </w:rPr>
            </w:pPr>
            <w:hyperlink r:id="rId116" w:history="1">
              <w:r w:rsidR="002D4A5A" w:rsidRPr="00BB0BF3">
                <w:rPr>
                  <w:rFonts w:ascii="Times New Roman" w:hAnsi="Times New Roman" w:cs="Times New Roman"/>
                  <w:color w:val="5B9BD5" w:themeColor="accent1"/>
                  <w:kern w:val="0"/>
                  <w:sz w:val="24"/>
                  <w:szCs w:val="24"/>
                  <w:u w:val="single"/>
                  <w14:ligatures w14:val="none"/>
                </w:rPr>
                <w:t>HarryAkonti@gmail.com</w:t>
              </w:r>
            </w:hyperlink>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rPr>
          <w:trHeight w:val="70"/>
        </w:trPr>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lastRenderedPageBreak/>
              <w:t>98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Sarah Ajiya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lang w:val="en-GB"/>
                <w14:ligatures w14:val="none"/>
              </w:rPr>
            </w:pPr>
            <w:r w:rsidRPr="00BB0BF3">
              <w:rPr>
                <w:rFonts w:ascii="Times New Roman" w:hAnsi="Times New Roman" w:cs="Times New Roman"/>
                <w:kern w:val="0"/>
                <w:sz w:val="24"/>
                <w:szCs w:val="24"/>
                <w14:ligatures w14:val="none"/>
              </w:rPr>
              <w:t>08037675664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99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Dembo Paul</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08164402855</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Blessing Bulus Galadima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08032689811</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Oluwatobi Johnson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r w:rsidRPr="00BB0BF3">
              <w:rPr>
                <w:rFonts w:ascii="Times New Roman" w:hAnsi="Times New Roman" w:cs="Times New Roman"/>
                <w:color w:val="5B9BD5" w:themeColor="accent1"/>
                <w:kern w:val="0"/>
                <w:sz w:val="24"/>
                <w:szCs w:val="24"/>
                <w14:ligatures w14:val="none"/>
              </w:rPr>
              <w:t>johnsonoluwatobi@ymail.com</w:t>
            </w: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07063728966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Michael Agbo John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color w:val="5B9BD5" w:themeColor="accent1"/>
                <w:kern w:val="0"/>
                <w:sz w:val="24"/>
                <w:szCs w:val="24"/>
                <w14:ligatures w14:val="none"/>
              </w:rPr>
              <w:t>agboojon@gmail.com</w:t>
            </w: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07037712749</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Amb. Joe Keshi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ARCAN, Abuja.</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Amb. Miriam Morales Palmero</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Embassy of Cuba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339 Diplomatic Drive, CBD, Abuja.</w:t>
            </w: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Amb. Paulo Santos</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Embassy of Portugal</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3655 Orinoco Street, Maitama, Abuja</w:t>
            </w: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Amb. Marisel Romero Castillo</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Embassy of Colombia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A12, Plot 1446, Tsukunda House, CBD, Abuja.</w:t>
            </w: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Sunday Ochoche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Former DG- IPCR, Abuja</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08078761949</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Hassan Saliu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President, NPSA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University of Ilorin</w:t>
            </w: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08035806281  </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109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DCN Madu Onuorah</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Aliyu Mshelia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NTA, Abuja</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08035651927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Desmond Okocha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07086101037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Ms. Julie Sanda</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DG- PSPBA Rep. Of Governor, Plateau State</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08023222922  </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113</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Jibrailu Dabong </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SSA, Christian Religious Matters –Rep. of Governor, Nasarawa State</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114</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Amb. Bulus Lolo</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Chair, Advisory Committee, ABLC</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08059258456</w:t>
            </w:r>
          </w:p>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115</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Prof. Tijani Muhammad-Bande, GCON</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Lead Paper Presenter</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08035861202</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116</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Assoc. Prof. Joseph Shawai</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08038122168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117</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Assoc. Prof. Robert Sabo</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08135255633</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118</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Assoc. Prof. Mercy Tartsea-Anshashe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09064453228</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119</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Hope Imuetinyan Igh</w:t>
            </w:r>
            <w:r w:rsidR="00933174">
              <w:rPr>
                <w:rFonts w:ascii="Times New Roman" w:hAnsi="Times New Roman" w:cs="Times New Roman"/>
                <w:kern w:val="0"/>
                <w:sz w:val="24"/>
                <w:szCs w:val="24"/>
                <w14:ligatures w14:val="none"/>
              </w:rPr>
              <w:t>u</w:t>
            </w:r>
            <w:r w:rsidRPr="00BB0BF3">
              <w:rPr>
                <w:rFonts w:ascii="Times New Roman" w:hAnsi="Times New Roman" w:cs="Times New Roman"/>
                <w:kern w:val="0"/>
                <w:sz w:val="24"/>
                <w:szCs w:val="24"/>
                <w14:ligatures w14:val="none"/>
              </w:rPr>
              <w:t>odala-Cole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08062923689</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120</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Sebastian Abu</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08034523246   </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lastRenderedPageBreak/>
              <w:t>121</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Innocent Onuche Oche</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Bingham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08065296663  </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122</w:t>
            </w:r>
          </w:p>
        </w:tc>
        <w:tc>
          <w:tcPr>
            <w:tcW w:w="3828"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Olushola John Magbadelo</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ABLC, Bingham University</w:t>
            </w:r>
          </w:p>
        </w:tc>
        <w:tc>
          <w:tcPr>
            <w:tcW w:w="2126"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color w:val="5B9BD5" w:themeColor="accent1"/>
                <w:kern w:val="0"/>
                <w:sz w:val="24"/>
                <w:szCs w:val="24"/>
                <w14:ligatures w14:val="none"/>
              </w:rPr>
              <w:t>ablc@binghamuni.edu.ng</w:t>
            </w:r>
          </w:p>
        </w:tc>
        <w:tc>
          <w:tcPr>
            <w:tcW w:w="2410" w:type="dxa"/>
            <w:tcBorders>
              <w:top w:val="single" w:sz="4" w:space="0" w:color="auto"/>
              <w:left w:val="single" w:sz="4" w:space="0" w:color="auto"/>
              <w:bottom w:val="single" w:sz="4" w:space="0" w:color="auto"/>
              <w:right w:val="single" w:sz="4" w:space="0" w:color="auto"/>
            </w:tcBorders>
            <w:hideMark/>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08076559395</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           </w:t>
            </w:r>
          </w:p>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VIRTUAL REGISTRATION</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123</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Chiedozie Nwosu</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Alex Ekwueme Federal University, Ndufu-Alike, Ebonyi State.</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56205D"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08039584367</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124</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Abdullahi Zekeri</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The Federal Polytechnic, Idah</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91297F"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07065128253</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125. </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Munirat Momoh</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The Federal Polytechnic, Idah</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126</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Babatunde Michael Idowu</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Alex Ekwueme Federal University, Ndufu-Alike, Ebonyi State.</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91297F"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07067684330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127 </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Modupe Ake</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University of Ilorin</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91297F"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08033850863</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128</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Abdulrasheed Mohammed</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129</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Dandak Veronica B &amp;Gotom</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University of Jos</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130 </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Solomon Kumapayi</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International Academy for Gender and  Peace</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EC637D"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08032165765</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131</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Aro Gilbert Chukwu</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Alex Ekwueme Federal University, Ndufu-Alike, Ebonyi State.</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EC637D"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08032730204</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132</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Nweke Obinna</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Baze University</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EC637D"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07065803470</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133</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Dr. Jeremiah Dandaura</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Central Bank of Nigeria, Abuja. </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D53A81"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08169994576</w:t>
            </w:r>
          </w:p>
        </w:tc>
      </w:tr>
      <w:tr w:rsidR="002D4A5A" w:rsidRPr="00BB0BF3" w:rsidTr="002D4A5A">
        <w:tc>
          <w:tcPr>
            <w:tcW w:w="709"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134</w:t>
            </w:r>
          </w:p>
        </w:tc>
        <w:tc>
          <w:tcPr>
            <w:tcW w:w="3828"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 xml:space="preserve">Faith </w:t>
            </w:r>
            <w:r w:rsidR="00920406">
              <w:rPr>
                <w:rFonts w:ascii="Times New Roman" w:hAnsi="Times New Roman" w:cs="Times New Roman"/>
                <w:kern w:val="0"/>
                <w:sz w:val="24"/>
                <w:szCs w:val="24"/>
                <w14:ligatures w14:val="none"/>
              </w:rPr>
              <w:t xml:space="preserve">Ngozi </w:t>
            </w:r>
            <w:r w:rsidRPr="00BB0BF3">
              <w:rPr>
                <w:rFonts w:ascii="Times New Roman" w:hAnsi="Times New Roman" w:cs="Times New Roman"/>
                <w:kern w:val="0"/>
                <w:sz w:val="24"/>
                <w:szCs w:val="24"/>
                <w14:ligatures w14:val="none"/>
              </w:rPr>
              <w:t>Onyekere</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kern w:val="0"/>
                <w:sz w:val="24"/>
                <w:szCs w:val="24"/>
                <w14:ligatures w14:val="none"/>
              </w:rPr>
            </w:pPr>
            <w:r w:rsidRPr="00BB0BF3">
              <w:rPr>
                <w:rFonts w:ascii="Times New Roman" w:hAnsi="Times New Roman" w:cs="Times New Roman"/>
                <w:kern w:val="0"/>
                <w:sz w:val="24"/>
                <w:szCs w:val="24"/>
                <w14:ligatures w14:val="none"/>
              </w:rPr>
              <w:t>Alex Ekwueme Federal University, Ndufu-Alike, Ebonyi State.</w:t>
            </w:r>
          </w:p>
        </w:tc>
        <w:tc>
          <w:tcPr>
            <w:tcW w:w="2126" w:type="dxa"/>
            <w:tcBorders>
              <w:top w:val="single" w:sz="4" w:space="0" w:color="auto"/>
              <w:left w:val="single" w:sz="4" w:space="0" w:color="auto"/>
              <w:bottom w:val="single" w:sz="4" w:space="0" w:color="auto"/>
              <w:right w:val="single" w:sz="4" w:space="0" w:color="auto"/>
            </w:tcBorders>
          </w:tcPr>
          <w:p w:rsidR="002D4A5A" w:rsidRPr="00BB0BF3" w:rsidRDefault="002D4A5A"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2D4A5A" w:rsidRPr="00BB0BF3" w:rsidRDefault="00D53A81"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08133812661</w:t>
            </w:r>
          </w:p>
        </w:tc>
      </w:tr>
      <w:tr w:rsidR="00D53A81" w:rsidRPr="00BB0BF3" w:rsidTr="002D4A5A">
        <w:tc>
          <w:tcPr>
            <w:tcW w:w="709" w:type="dxa"/>
            <w:tcBorders>
              <w:top w:val="single" w:sz="4" w:space="0" w:color="auto"/>
              <w:left w:val="single" w:sz="4" w:space="0" w:color="auto"/>
              <w:bottom w:val="single" w:sz="4" w:space="0" w:color="auto"/>
              <w:right w:val="single" w:sz="4" w:space="0" w:color="auto"/>
            </w:tcBorders>
          </w:tcPr>
          <w:p w:rsidR="00D53A81" w:rsidRPr="00BB0BF3" w:rsidRDefault="00D53A81"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135. </w:t>
            </w:r>
          </w:p>
        </w:tc>
        <w:tc>
          <w:tcPr>
            <w:tcW w:w="3828" w:type="dxa"/>
            <w:tcBorders>
              <w:top w:val="single" w:sz="4" w:space="0" w:color="auto"/>
              <w:left w:val="single" w:sz="4" w:space="0" w:color="auto"/>
              <w:bottom w:val="single" w:sz="4" w:space="0" w:color="auto"/>
              <w:right w:val="single" w:sz="4" w:space="0" w:color="auto"/>
            </w:tcBorders>
          </w:tcPr>
          <w:p w:rsidR="00D53A81" w:rsidRPr="00BB0BF3" w:rsidRDefault="00D53A81"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Innocent Musa</w:t>
            </w:r>
          </w:p>
        </w:tc>
        <w:tc>
          <w:tcPr>
            <w:tcW w:w="2126" w:type="dxa"/>
            <w:tcBorders>
              <w:top w:val="single" w:sz="4" w:space="0" w:color="auto"/>
              <w:left w:val="single" w:sz="4" w:space="0" w:color="auto"/>
              <w:bottom w:val="single" w:sz="4" w:space="0" w:color="auto"/>
              <w:right w:val="single" w:sz="4" w:space="0" w:color="auto"/>
            </w:tcBorders>
          </w:tcPr>
          <w:p w:rsidR="00D53A81" w:rsidRPr="00BB0BF3" w:rsidRDefault="00D53A81" w:rsidP="002D4A5A">
            <w:pPr>
              <w:spacing w:line="240" w:lineRule="auto"/>
              <w:rPr>
                <w:rFonts w:ascii="Times New Roman" w:hAnsi="Times New Roman" w:cs="Times New Roman"/>
                <w:kern w:val="0"/>
                <w:sz w:val="24"/>
                <w:szCs w:val="24"/>
                <w14:ligatures w14:val="none"/>
              </w:rPr>
            </w:pPr>
          </w:p>
        </w:tc>
        <w:tc>
          <w:tcPr>
            <w:tcW w:w="2126" w:type="dxa"/>
            <w:tcBorders>
              <w:top w:val="single" w:sz="4" w:space="0" w:color="auto"/>
              <w:left w:val="single" w:sz="4" w:space="0" w:color="auto"/>
              <w:bottom w:val="single" w:sz="4" w:space="0" w:color="auto"/>
              <w:right w:val="single" w:sz="4" w:space="0" w:color="auto"/>
            </w:tcBorders>
          </w:tcPr>
          <w:p w:rsidR="00D53A81" w:rsidRPr="00BB0BF3" w:rsidRDefault="00D53A81"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D53A81" w:rsidRDefault="00D53A81"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070061650590</w:t>
            </w:r>
          </w:p>
        </w:tc>
      </w:tr>
      <w:tr w:rsidR="003345E4" w:rsidRPr="00BB0BF3" w:rsidTr="002D4A5A">
        <w:tc>
          <w:tcPr>
            <w:tcW w:w="709" w:type="dxa"/>
            <w:tcBorders>
              <w:top w:val="single" w:sz="4" w:space="0" w:color="auto"/>
              <w:left w:val="single" w:sz="4" w:space="0" w:color="auto"/>
              <w:bottom w:val="single" w:sz="4" w:space="0" w:color="auto"/>
              <w:right w:val="single" w:sz="4" w:space="0" w:color="auto"/>
            </w:tcBorders>
          </w:tcPr>
          <w:p w:rsidR="003345E4"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136</w:t>
            </w:r>
          </w:p>
        </w:tc>
        <w:tc>
          <w:tcPr>
            <w:tcW w:w="3828" w:type="dxa"/>
            <w:tcBorders>
              <w:top w:val="single" w:sz="4" w:space="0" w:color="auto"/>
              <w:left w:val="single" w:sz="4" w:space="0" w:color="auto"/>
              <w:bottom w:val="single" w:sz="4" w:space="0" w:color="auto"/>
              <w:right w:val="single" w:sz="4" w:space="0" w:color="auto"/>
            </w:tcBorders>
          </w:tcPr>
          <w:p w:rsidR="003345E4"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Tyomila Jooji </w:t>
            </w:r>
          </w:p>
        </w:tc>
        <w:tc>
          <w:tcPr>
            <w:tcW w:w="2126" w:type="dxa"/>
            <w:tcBorders>
              <w:top w:val="single" w:sz="4" w:space="0" w:color="auto"/>
              <w:left w:val="single" w:sz="4" w:space="0" w:color="auto"/>
              <w:bottom w:val="single" w:sz="4" w:space="0" w:color="auto"/>
              <w:right w:val="single" w:sz="4" w:space="0" w:color="auto"/>
            </w:tcBorders>
          </w:tcPr>
          <w:p w:rsidR="003345E4" w:rsidRPr="00BB0BF3"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Veritas University</w:t>
            </w:r>
          </w:p>
        </w:tc>
        <w:tc>
          <w:tcPr>
            <w:tcW w:w="2126" w:type="dxa"/>
            <w:tcBorders>
              <w:top w:val="single" w:sz="4" w:space="0" w:color="auto"/>
              <w:left w:val="single" w:sz="4" w:space="0" w:color="auto"/>
              <w:bottom w:val="single" w:sz="4" w:space="0" w:color="auto"/>
              <w:right w:val="single" w:sz="4" w:space="0" w:color="auto"/>
            </w:tcBorders>
          </w:tcPr>
          <w:p w:rsidR="003345E4" w:rsidRPr="00BB0BF3" w:rsidRDefault="003345E4"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3345E4"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08026805844</w:t>
            </w:r>
          </w:p>
        </w:tc>
      </w:tr>
      <w:tr w:rsidR="003345E4" w:rsidRPr="00BB0BF3" w:rsidTr="002D4A5A">
        <w:tc>
          <w:tcPr>
            <w:tcW w:w="709" w:type="dxa"/>
            <w:tcBorders>
              <w:top w:val="single" w:sz="4" w:space="0" w:color="auto"/>
              <w:left w:val="single" w:sz="4" w:space="0" w:color="auto"/>
              <w:bottom w:val="single" w:sz="4" w:space="0" w:color="auto"/>
              <w:right w:val="single" w:sz="4" w:space="0" w:color="auto"/>
            </w:tcBorders>
          </w:tcPr>
          <w:p w:rsidR="003345E4"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137</w:t>
            </w:r>
          </w:p>
        </w:tc>
        <w:tc>
          <w:tcPr>
            <w:tcW w:w="3828" w:type="dxa"/>
            <w:tcBorders>
              <w:top w:val="single" w:sz="4" w:space="0" w:color="auto"/>
              <w:left w:val="single" w:sz="4" w:space="0" w:color="auto"/>
              <w:bottom w:val="single" w:sz="4" w:space="0" w:color="auto"/>
              <w:right w:val="single" w:sz="4" w:space="0" w:color="auto"/>
            </w:tcBorders>
          </w:tcPr>
          <w:p w:rsidR="003345E4"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Basil Ekot</w:t>
            </w:r>
          </w:p>
        </w:tc>
        <w:tc>
          <w:tcPr>
            <w:tcW w:w="2126" w:type="dxa"/>
            <w:tcBorders>
              <w:top w:val="single" w:sz="4" w:space="0" w:color="auto"/>
              <w:left w:val="single" w:sz="4" w:space="0" w:color="auto"/>
              <w:bottom w:val="single" w:sz="4" w:space="0" w:color="auto"/>
              <w:right w:val="single" w:sz="4" w:space="0" w:color="auto"/>
            </w:tcBorders>
          </w:tcPr>
          <w:p w:rsidR="003345E4"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Veritas University</w:t>
            </w:r>
          </w:p>
        </w:tc>
        <w:tc>
          <w:tcPr>
            <w:tcW w:w="2126" w:type="dxa"/>
            <w:tcBorders>
              <w:top w:val="single" w:sz="4" w:space="0" w:color="auto"/>
              <w:left w:val="single" w:sz="4" w:space="0" w:color="auto"/>
              <w:bottom w:val="single" w:sz="4" w:space="0" w:color="auto"/>
              <w:right w:val="single" w:sz="4" w:space="0" w:color="auto"/>
            </w:tcBorders>
          </w:tcPr>
          <w:p w:rsidR="003345E4" w:rsidRPr="00BB0BF3" w:rsidRDefault="003345E4"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3345E4"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08060689454</w:t>
            </w:r>
          </w:p>
        </w:tc>
      </w:tr>
      <w:tr w:rsidR="003345E4" w:rsidRPr="00BB0BF3" w:rsidTr="002D4A5A">
        <w:tc>
          <w:tcPr>
            <w:tcW w:w="709" w:type="dxa"/>
            <w:tcBorders>
              <w:top w:val="single" w:sz="4" w:space="0" w:color="auto"/>
              <w:left w:val="single" w:sz="4" w:space="0" w:color="auto"/>
              <w:bottom w:val="single" w:sz="4" w:space="0" w:color="auto"/>
              <w:right w:val="single" w:sz="4" w:space="0" w:color="auto"/>
            </w:tcBorders>
          </w:tcPr>
          <w:p w:rsidR="003345E4"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138. </w:t>
            </w:r>
          </w:p>
        </w:tc>
        <w:tc>
          <w:tcPr>
            <w:tcW w:w="3828" w:type="dxa"/>
            <w:tcBorders>
              <w:top w:val="single" w:sz="4" w:space="0" w:color="auto"/>
              <w:left w:val="single" w:sz="4" w:space="0" w:color="auto"/>
              <w:bottom w:val="single" w:sz="4" w:space="0" w:color="auto"/>
              <w:right w:val="single" w:sz="4" w:space="0" w:color="auto"/>
            </w:tcBorders>
          </w:tcPr>
          <w:p w:rsidR="003345E4" w:rsidRDefault="003345E4" w:rsidP="003345E4">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Isaac Otegwu</w:t>
            </w:r>
          </w:p>
        </w:tc>
        <w:tc>
          <w:tcPr>
            <w:tcW w:w="2126" w:type="dxa"/>
            <w:tcBorders>
              <w:top w:val="single" w:sz="4" w:space="0" w:color="auto"/>
              <w:left w:val="single" w:sz="4" w:space="0" w:color="auto"/>
              <w:bottom w:val="single" w:sz="4" w:space="0" w:color="auto"/>
              <w:right w:val="single" w:sz="4" w:space="0" w:color="auto"/>
            </w:tcBorders>
          </w:tcPr>
          <w:p w:rsidR="003345E4"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Veritas University</w:t>
            </w:r>
          </w:p>
        </w:tc>
        <w:tc>
          <w:tcPr>
            <w:tcW w:w="2126" w:type="dxa"/>
            <w:tcBorders>
              <w:top w:val="single" w:sz="4" w:space="0" w:color="auto"/>
              <w:left w:val="single" w:sz="4" w:space="0" w:color="auto"/>
              <w:bottom w:val="single" w:sz="4" w:space="0" w:color="auto"/>
              <w:right w:val="single" w:sz="4" w:space="0" w:color="auto"/>
            </w:tcBorders>
          </w:tcPr>
          <w:p w:rsidR="003345E4" w:rsidRPr="00BB0BF3" w:rsidRDefault="003345E4"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3345E4" w:rsidRDefault="003345E4"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08036943141</w:t>
            </w:r>
          </w:p>
        </w:tc>
      </w:tr>
      <w:tr w:rsidR="00920406" w:rsidRPr="00BB0BF3" w:rsidTr="002D4A5A">
        <w:tc>
          <w:tcPr>
            <w:tcW w:w="709" w:type="dxa"/>
            <w:tcBorders>
              <w:top w:val="single" w:sz="4" w:space="0" w:color="auto"/>
              <w:left w:val="single" w:sz="4" w:space="0" w:color="auto"/>
              <w:bottom w:val="single" w:sz="4" w:space="0" w:color="auto"/>
              <w:right w:val="single" w:sz="4" w:space="0" w:color="auto"/>
            </w:tcBorders>
          </w:tcPr>
          <w:p w:rsidR="00920406" w:rsidRDefault="00920406"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139</w:t>
            </w:r>
          </w:p>
        </w:tc>
        <w:tc>
          <w:tcPr>
            <w:tcW w:w="3828" w:type="dxa"/>
            <w:tcBorders>
              <w:top w:val="single" w:sz="4" w:space="0" w:color="auto"/>
              <w:left w:val="single" w:sz="4" w:space="0" w:color="auto"/>
              <w:bottom w:val="single" w:sz="4" w:space="0" w:color="auto"/>
              <w:right w:val="single" w:sz="4" w:space="0" w:color="auto"/>
            </w:tcBorders>
          </w:tcPr>
          <w:p w:rsidR="00920406" w:rsidRDefault="00920406" w:rsidP="003345E4">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Dr. Ibrahim Kogbe</w:t>
            </w:r>
          </w:p>
        </w:tc>
        <w:tc>
          <w:tcPr>
            <w:tcW w:w="2126" w:type="dxa"/>
            <w:tcBorders>
              <w:top w:val="single" w:sz="4" w:space="0" w:color="auto"/>
              <w:left w:val="single" w:sz="4" w:space="0" w:color="auto"/>
              <w:bottom w:val="single" w:sz="4" w:space="0" w:color="auto"/>
              <w:right w:val="single" w:sz="4" w:space="0" w:color="auto"/>
            </w:tcBorders>
          </w:tcPr>
          <w:p w:rsidR="00920406" w:rsidRDefault="00920406"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PSIN</w:t>
            </w:r>
          </w:p>
        </w:tc>
        <w:tc>
          <w:tcPr>
            <w:tcW w:w="2126" w:type="dxa"/>
            <w:tcBorders>
              <w:top w:val="single" w:sz="4" w:space="0" w:color="auto"/>
              <w:left w:val="single" w:sz="4" w:space="0" w:color="auto"/>
              <w:bottom w:val="single" w:sz="4" w:space="0" w:color="auto"/>
              <w:right w:val="single" w:sz="4" w:space="0" w:color="auto"/>
            </w:tcBorders>
          </w:tcPr>
          <w:p w:rsidR="00920406" w:rsidRPr="00BB0BF3" w:rsidRDefault="00920406"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920406" w:rsidRDefault="00920406"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081297222298</w:t>
            </w:r>
          </w:p>
        </w:tc>
      </w:tr>
      <w:tr w:rsidR="00920406" w:rsidRPr="00BB0BF3" w:rsidTr="002D4A5A">
        <w:tc>
          <w:tcPr>
            <w:tcW w:w="709" w:type="dxa"/>
            <w:tcBorders>
              <w:top w:val="single" w:sz="4" w:space="0" w:color="auto"/>
              <w:left w:val="single" w:sz="4" w:space="0" w:color="auto"/>
              <w:bottom w:val="single" w:sz="4" w:space="0" w:color="auto"/>
              <w:right w:val="single" w:sz="4" w:space="0" w:color="auto"/>
            </w:tcBorders>
          </w:tcPr>
          <w:p w:rsidR="00920406" w:rsidRDefault="00920406"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140</w:t>
            </w:r>
          </w:p>
        </w:tc>
        <w:tc>
          <w:tcPr>
            <w:tcW w:w="3828" w:type="dxa"/>
            <w:tcBorders>
              <w:top w:val="single" w:sz="4" w:space="0" w:color="auto"/>
              <w:left w:val="single" w:sz="4" w:space="0" w:color="auto"/>
              <w:bottom w:val="single" w:sz="4" w:space="0" w:color="auto"/>
              <w:right w:val="single" w:sz="4" w:space="0" w:color="auto"/>
            </w:tcBorders>
          </w:tcPr>
          <w:p w:rsidR="00920406" w:rsidRDefault="00920406" w:rsidP="003345E4">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Canice Ekunke</w:t>
            </w:r>
          </w:p>
        </w:tc>
        <w:tc>
          <w:tcPr>
            <w:tcW w:w="2126" w:type="dxa"/>
            <w:tcBorders>
              <w:top w:val="single" w:sz="4" w:space="0" w:color="auto"/>
              <w:left w:val="single" w:sz="4" w:space="0" w:color="auto"/>
              <w:bottom w:val="single" w:sz="4" w:space="0" w:color="auto"/>
              <w:right w:val="single" w:sz="4" w:space="0" w:color="auto"/>
            </w:tcBorders>
          </w:tcPr>
          <w:p w:rsidR="00920406" w:rsidRDefault="00920406"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NSUK</w:t>
            </w:r>
          </w:p>
        </w:tc>
        <w:tc>
          <w:tcPr>
            <w:tcW w:w="2126" w:type="dxa"/>
            <w:tcBorders>
              <w:top w:val="single" w:sz="4" w:space="0" w:color="auto"/>
              <w:left w:val="single" w:sz="4" w:space="0" w:color="auto"/>
              <w:bottom w:val="single" w:sz="4" w:space="0" w:color="auto"/>
              <w:right w:val="single" w:sz="4" w:space="0" w:color="auto"/>
            </w:tcBorders>
          </w:tcPr>
          <w:p w:rsidR="00920406" w:rsidRPr="00BB0BF3" w:rsidRDefault="00920406"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920406" w:rsidRDefault="00920406"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08065595472</w:t>
            </w:r>
          </w:p>
        </w:tc>
      </w:tr>
      <w:tr w:rsidR="00920406" w:rsidRPr="00BB0BF3" w:rsidTr="002D4A5A">
        <w:tc>
          <w:tcPr>
            <w:tcW w:w="709" w:type="dxa"/>
            <w:tcBorders>
              <w:top w:val="single" w:sz="4" w:space="0" w:color="auto"/>
              <w:left w:val="single" w:sz="4" w:space="0" w:color="auto"/>
              <w:bottom w:val="single" w:sz="4" w:space="0" w:color="auto"/>
              <w:right w:val="single" w:sz="4" w:space="0" w:color="auto"/>
            </w:tcBorders>
          </w:tcPr>
          <w:p w:rsidR="00920406" w:rsidRDefault="00920406"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141</w:t>
            </w:r>
          </w:p>
        </w:tc>
        <w:tc>
          <w:tcPr>
            <w:tcW w:w="3828" w:type="dxa"/>
            <w:tcBorders>
              <w:top w:val="single" w:sz="4" w:space="0" w:color="auto"/>
              <w:left w:val="single" w:sz="4" w:space="0" w:color="auto"/>
              <w:bottom w:val="single" w:sz="4" w:space="0" w:color="auto"/>
              <w:right w:val="single" w:sz="4" w:space="0" w:color="auto"/>
            </w:tcBorders>
          </w:tcPr>
          <w:p w:rsidR="00920406" w:rsidRDefault="00DF3C89" w:rsidP="003345E4">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Dr. Timmy Adeniran</w:t>
            </w:r>
          </w:p>
        </w:tc>
        <w:tc>
          <w:tcPr>
            <w:tcW w:w="2126" w:type="dxa"/>
            <w:tcBorders>
              <w:top w:val="single" w:sz="4" w:space="0" w:color="auto"/>
              <w:left w:val="single" w:sz="4" w:space="0" w:color="auto"/>
              <w:bottom w:val="single" w:sz="4" w:space="0" w:color="auto"/>
              <w:right w:val="single" w:sz="4" w:space="0" w:color="auto"/>
            </w:tcBorders>
          </w:tcPr>
          <w:p w:rsidR="00920406" w:rsidRDefault="00DF3C89"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IFPD</w:t>
            </w:r>
          </w:p>
        </w:tc>
        <w:tc>
          <w:tcPr>
            <w:tcW w:w="2126" w:type="dxa"/>
            <w:tcBorders>
              <w:top w:val="single" w:sz="4" w:space="0" w:color="auto"/>
              <w:left w:val="single" w:sz="4" w:space="0" w:color="auto"/>
              <w:bottom w:val="single" w:sz="4" w:space="0" w:color="auto"/>
              <w:right w:val="single" w:sz="4" w:space="0" w:color="auto"/>
            </w:tcBorders>
          </w:tcPr>
          <w:p w:rsidR="00920406" w:rsidRPr="00BB0BF3" w:rsidRDefault="00920406" w:rsidP="002D4A5A">
            <w:pPr>
              <w:spacing w:line="240" w:lineRule="auto"/>
              <w:rPr>
                <w:rFonts w:ascii="Times New Roman" w:hAnsi="Times New Roman" w:cs="Times New Roman"/>
                <w:color w:val="5B9BD5" w:themeColor="accent1"/>
                <w:kern w:val="0"/>
                <w:sz w:val="24"/>
                <w:szCs w:val="24"/>
                <w14:ligatures w14:val="none"/>
              </w:rPr>
            </w:pPr>
          </w:p>
        </w:tc>
        <w:tc>
          <w:tcPr>
            <w:tcW w:w="2410" w:type="dxa"/>
            <w:tcBorders>
              <w:top w:val="single" w:sz="4" w:space="0" w:color="auto"/>
              <w:left w:val="single" w:sz="4" w:space="0" w:color="auto"/>
              <w:bottom w:val="single" w:sz="4" w:space="0" w:color="auto"/>
              <w:right w:val="single" w:sz="4" w:space="0" w:color="auto"/>
            </w:tcBorders>
          </w:tcPr>
          <w:p w:rsidR="00920406" w:rsidRDefault="00DF3C89" w:rsidP="002D4A5A">
            <w:pPr>
              <w:spacing w:line="240" w:lineRule="auto"/>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08139936902</w:t>
            </w:r>
          </w:p>
        </w:tc>
      </w:tr>
    </w:tbl>
    <w:p w:rsidR="002D4A5A" w:rsidRPr="00BB0BF3" w:rsidRDefault="002D4A5A" w:rsidP="002D4A5A">
      <w:pPr>
        <w:rPr>
          <w:rFonts w:ascii="Times New Roman" w:hAnsi="Times New Roman" w:cs="Times New Roman"/>
          <w:kern w:val="0"/>
          <w:sz w:val="24"/>
          <w:szCs w:val="24"/>
          <w14:ligatures w14:val="none"/>
        </w:rPr>
      </w:pPr>
    </w:p>
    <w:p w:rsidR="002D4A5A" w:rsidRPr="00BB0BF3" w:rsidRDefault="002D4A5A" w:rsidP="002D4A5A">
      <w:pPr>
        <w:rPr>
          <w:rFonts w:ascii="Times New Roman" w:hAnsi="Times New Roman" w:cs="Times New Roman"/>
          <w:kern w:val="0"/>
          <w:sz w:val="24"/>
          <w:szCs w:val="24"/>
          <w14:ligatures w14:val="none"/>
        </w:rPr>
      </w:pPr>
    </w:p>
    <w:p w:rsidR="007A21FA" w:rsidRDefault="007A21FA" w:rsidP="007A21FA">
      <w:pPr>
        <w:rPr>
          <w:rFonts w:ascii="Times New Roman" w:hAnsi="Times New Roman" w:cs="Times New Roman"/>
          <w:sz w:val="24"/>
          <w:szCs w:val="24"/>
        </w:rPr>
      </w:pPr>
    </w:p>
    <w:p w:rsidR="007A21FA" w:rsidRDefault="007A21FA" w:rsidP="007A21FA">
      <w:pPr>
        <w:rPr>
          <w:rFonts w:ascii="Times New Roman" w:hAnsi="Times New Roman" w:cs="Times New Roman"/>
          <w:sz w:val="24"/>
          <w:szCs w:val="24"/>
        </w:rPr>
      </w:pPr>
    </w:p>
    <w:p w:rsidR="007A21FA" w:rsidRDefault="007A21FA" w:rsidP="007A21FA">
      <w:pPr>
        <w:rPr>
          <w:rFonts w:ascii="Times New Roman" w:hAnsi="Times New Roman" w:cs="Times New Roman"/>
          <w:sz w:val="24"/>
          <w:szCs w:val="24"/>
        </w:rPr>
      </w:pPr>
    </w:p>
    <w:p w:rsidR="0024351F" w:rsidRDefault="007A21FA" w:rsidP="007A21FA">
      <w:pPr>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p>
    <w:p w:rsidR="007A21FA" w:rsidRPr="007A21FA" w:rsidRDefault="003C3CA7" w:rsidP="007A21FA">
      <w:pPr>
        <w:jc w:val="both"/>
        <w:rPr>
          <w:rFonts w:ascii="Times New Roman" w:hAnsi="Times New Roman" w:cs="Times New Roman"/>
          <w:b/>
          <w:kern w:val="0"/>
          <w:sz w:val="32"/>
          <w:szCs w:val="32"/>
          <w:lang w:val="en-GB"/>
          <w14:ligatures w14:val="none"/>
        </w:rPr>
      </w:pPr>
      <w:r>
        <w:rPr>
          <w:rFonts w:ascii="Times New Roman" w:hAnsi="Times New Roman" w:cs="Times New Roman"/>
          <w:sz w:val="24"/>
          <w:szCs w:val="24"/>
        </w:rPr>
        <w:t xml:space="preserve">                                                           </w:t>
      </w:r>
      <w:r w:rsidR="007A21FA" w:rsidRPr="007A21FA">
        <w:rPr>
          <w:rFonts w:ascii="Times New Roman" w:hAnsi="Times New Roman" w:cs="Times New Roman"/>
          <w:b/>
          <w:kern w:val="0"/>
          <w:sz w:val="32"/>
          <w:szCs w:val="32"/>
          <w:lang w:val="en-GB"/>
          <w14:ligatures w14:val="none"/>
        </w:rPr>
        <w:t>ANNEX I</w:t>
      </w:r>
    </w:p>
    <w:p w:rsidR="007A21FA" w:rsidRPr="007A21FA" w:rsidRDefault="007A21FA" w:rsidP="007A21FA">
      <w:pPr>
        <w:spacing w:line="259" w:lineRule="auto"/>
        <w:jc w:val="both"/>
        <w:rPr>
          <w:rFonts w:ascii="Times New Roman" w:hAnsi="Times New Roman" w:cs="Times New Roman"/>
          <w:b/>
          <w:kern w:val="0"/>
          <w:sz w:val="32"/>
          <w:szCs w:val="32"/>
          <w:lang w:val="en-GB"/>
          <w14:ligatures w14:val="none"/>
        </w:rPr>
      </w:pPr>
      <w:r w:rsidRPr="007A21FA">
        <w:rPr>
          <w:rFonts w:ascii="Times New Roman" w:hAnsi="Times New Roman" w:cs="Times New Roman"/>
          <w:b/>
          <w:kern w:val="0"/>
          <w:sz w:val="32"/>
          <w:szCs w:val="32"/>
          <w:lang w:val="en-GB"/>
          <w14:ligatures w14:val="none"/>
        </w:rPr>
        <w:t>Welcome Address by Dr. John Olushola MAGBADELO, Director, Ambassador Bulus Lolo Centre for Diplomacy, Conflict, Peace &amp; Plural Studies (ABLC), Bingham University, Karu on the occasion of the 2</w:t>
      </w:r>
      <w:r w:rsidRPr="007A21FA">
        <w:rPr>
          <w:rFonts w:ascii="Times New Roman" w:hAnsi="Times New Roman" w:cs="Times New Roman"/>
          <w:b/>
          <w:kern w:val="0"/>
          <w:sz w:val="32"/>
          <w:szCs w:val="32"/>
          <w:vertAlign w:val="superscript"/>
          <w:lang w:val="en-GB"/>
          <w14:ligatures w14:val="none"/>
        </w:rPr>
        <w:t>nd</w:t>
      </w:r>
      <w:r w:rsidRPr="007A21FA">
        <w:rPr>
          <w:rFonts w:ascii="Times New Roman" w:hAnsi="Times New Roman" w:cs="Times New Roman"/>
          <w:b/>
          <w:kern w:val="0"/>
          <w:sz w:val="32"/>
          <w:szCs w:val="32"/>
          <w:lang w:val="en-GB"/>
          <w14:ligatures w14:val="none"/>
        </w:rPr>
        <w:t xml:space="preserve"> PICDA International Conference of the ABLC on 21</w:t>
      </w:r>
      <w:r w:rsidRPr="007A21FA">
        <w:rPr>
          <w:rFonts w:ascii="Times New Roman" w:hAnsi="Times New Roman" w:cs="Times New Roman"/>
          <w:b/>
          <w:kern w:val="0"/>
          <w:sz w:val="32"/>
          <w:szCs w:val="32"/>
          <w:vertAlign w:val="superscript"/>
          <w:lang w:val="en-GB"/>
          <w14:ligatures w14:val="none"/>
        </w:rPr>
        <w:t>st</w:t>
      </w:r>
      <w:r w:rsidRPr="007A21FA">
        <w:rPr>
          <w:rFonts w:ascii="Times New Roman" w:hAnsi="Times New Roman" w:cs="Times New Roman"/>
          <w:b/>
          <w:kern w:val="0"/>
          <w:sz w:val="32"/>
          <w:szCs w:val="32"/>
          <w:lang w:val="en-GB"/>
          <w14:ligatures w14:val="none"/>
        </w:rPr>
        <w:t xml:space="preserve"> April, 2026.</w:t>
      </w:r>
    </w:p>
    <w:p w:rsidR="007A21FA" w:rsidRPr="007A21FA" w:rsidRDefault="007A21FA" w:rsidP="007A21FA">
      <w:pPr>
        <w:spacing w:line="259" w:lineRule="auto"/>
        <w:rPr>
          <w:rFonts w:ascii="Times New Roman" w:hAnsi="Times New Roman" w:cs="Times New Roman"/>
          <w:b/>
          <w:kern w:val="0"/>
          <w:sz w:val="32"/>
          <w:szCs w:val="32"/>
          <w:lang w:val="en-GB"/>
          <w14:ligatures w14:val="none"/>
        </w:rPr>
      </w:pPr>
    </w:p>
    <w:p w:rsidR="007A21FA" w:rsidRPr="007A21FA" w:rsidRDefault="007A21FA" w:rsidP="007A21FA">
      <w:pPr>
        <w:spacing w:line="259" w:lineRule="auto"/>
        <w:rPr>
          <w:rFonts w:ascii="Times New Roman" w:hAnsi="Times New Roman" w:cs="Times New Roman"/>
          <w:b/>
          <w:kern w:val="0"/>
          <w:sz w:val="32"/>
          <w:szCs w:val="32"/>
          <w:lang w:val="en-GB"/>
          <w14:ligatures w14:val="none"/>
        </w:rPr>
      </w:pPr>
      <w:r w:rsidRPr="007A21FA">
        <w:rPr>
          <w:rFonts w:ascii="Times New Roman" w:hAnsi="Times New Roman" w:cs="Times New Roman"/>
          <w:b/>
          <w:kern w:val="0"/>
          <w:sz w:val="32"/>
          <w:szCs w:val="32"/>
          <w:lang w:val="en-GB"/>
          <w14:ligatures w14:val="none"/>
        </w:rPr>
        <w:t xml:space="preserve">Protocols </w:t>
      </w:r>
    </w:p>
    <w:p w:rsidR="007A21FA" w:rsidRPr="007A21FA" w:rsidRDefault="007A21FA" w:rsidP="007A21FA">
      <w:pPr>
        <w:spacing w:line="259" w:lineRule="auto"/>
        <w:rPr>
          <w:rFonts w:ascii="Times New Roman" w:hAnsi="Times New Roman" w:cs="Times New Roman"/>
          <w:b/>
          <w:kern w:val="0"/>
          <w:sz w:val="32"/>
          <w:szCs w:val="32"/>
          <w:lang w:val="en-GB"/>
          <w14:ligatures w14:val="none"/>
        </w:rPr>
      </w:pPr>
      <w:r w:rsidRPr="007A21FA">
        <w:rPr>
          <w:rFonts w:ascii="Times New Roman" w:hAnsi="Times New Roman" w:cs="Times New Roman"/>
          <w:b/>
          <w:kern w:val="0"/>
          <w:sz w:val="32"/>
          <w:szCs w:val="32"/>
          <w:lang w:val="en-GB"/>
          <w14:ligatures w14:val="none"/>
        </w:rPr>
        <w:t>The Executive Governors of Nasarawa and Plateau States, represented by distinguished appointees of these governments</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The Vice Chancellor, Professor Haruna Kuje Ayuba, ably represented by the DVC, Professor Musa Dankyau;</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Principal Officers of the University</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The Lead Paper Presenter, Professor Tijani Muhammad-Bande, GCON</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Ambassador Bulus Lolo</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 xml:space="preserve">Senior Academics, Deans, Directors, Professors, </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Other members of Bingham University Community,</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Traditional Rulers;</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Members of the Diplomatic Corps</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Bureaucrats from the Federal and State Governments Bureaucracy;</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Distinguished Guests, esteemed scholars, ladies, and gentlemen.</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 xml:space="preserve">It is my honour to welcome you to the 2nd PICDA International Conference, being hosted by the Ambassador Bulus Lolo Centre for Diplomacy, Conflict, Peace and Plural Studies (ABLC), Bingham University. As we gather here today, Africa stands at a critical juncture, </w:t>
      </w:r>
      <w:r w:rsidRPr="007A21FA">
        <w:rPr>
          <w:rFonts w:ascii="Times New Roman" w:hAnsi="Times New Roman" w:cs="Times New Roman"/>
          <w:kern w:val="0"/>
          <w:sz w:val="32"/>
          <w:szCs w:val="32"/>
          <w:lang w:val="en-GB"/>
          <w14:ligatures w14:val="none"/>
        </w:rPr>
        <w:lastRenderedPageBreak/>
        <w:t>facing numerous challenges that threaten its peace, security, and sustainable development.</w:t>
      </w:r>
    </w:p>
    <w:p w:rsidR="007A21FA" w:rsidRPr="007A21FA" w:rsidRDefault="007A21FA" w:rsidP="007A21FA">
      <w:pPr>
        <w:spacing w:line="259" w:lineRule="auto"/>
        <w:jc w:val="both"/>
        <w:rPr>
          <w:rFonts w:ascii="Times New Roman" w:hAnsi="Times New Roman" w:cs="Times New Roman"/>
          <w:i/>
          <w:kern w:val="0"/>
          <w:sz w:val="32"/>
          <w:szCs w:val="32"/>
          <w:lang w:val="en-GB"/>
          <w14:ligatures w14:val="none"/>
        </w:rPr>
      </w:pPr>
      <w:r w:rsidRPr="007A21FA">
        <w:rPr>
          <w:rFonts w:ascii="Times New Roman" w:hAnsi="Times New Roman" w:cs="Times New Roman"/>
          <w:kern w:val="0"/>
          <w:sz w:val="32"/>
          <w:szCs w:val="32"/>
          <w:lang w:val="en-GB"/>
          <w14:ligatures w14:val="none"/>
        </w:rPr>
        <w:t xml:space="preserve">PICDA stands for </w:t>
      </w:r>
      <w:r w:rsidRPr="007A21FA">
        <w:rPr>
          <w:rFonts w:ascii="Times New Roman" w:hAnsi="Times New Roman" w:cs="Times New Roman"/>
          <w:i/>
          <w:kern w:val="0"/>
          <w:sz w:val="32"/>
          <w:szCs w:val="32"/>
          <w:lang w:val="en-GB"/>
          <w14:ligatures w14:val="none"/>
        </w:rPr>
        <w:t>Political Instability and Crises of Development in Africa</w:t>
      </w:r>
      <w:r w:rsidRPr="007A21FA">
        <w:rPr>
          <w:rFonts w:ascii="Times New Roman" w:hAnsi="Times New Roman" w:cs="Times New Roman"/>
          <w:kern w:val="0"/>
          <w:sz w:val="32"/>
          <w:szCs w:val="32"/>
          <w:lang w:val="en-GB"/>
          <w14:ligatures w14:val="none"/>
        </w:rPr>
        <w:t xml:space="preserve">. The first PICDA was held last year in March, and it was that conference that gave birth to the ABLC. The establishment of ABLC is a visionary step taken by the University’s leadership to give vent to intellectual exchanges, and robust debates, research and advocacy in an organized institutional setting. According to the Vice Chancellor, </w:t>
      </w:r>
      <w:r w:rsidRPr="007A21FA">
        <w:rPr>
          <w:rFonts w:ascii="Times New Roman" w:hAnsi="Times New Roman" w:cs="Times New Roman"/>
          <w:b/>
          <w:kern w:val="0"/>
          <w:sz w:val="32"/>
          <w:szCs w:val="32"/>
          <w:lang w:val="en-GB"/>
          <w14:ligatures w14:val="none"/>
        </w:rPr>
        <w:t>Professor Haruna kuje Ayuba</w:t>
      </w:r>
      <w:r w:rsidRPr="007A21FA">
        <w:rPr>
          <w:rFonts w:ascii="Times New Roman" w:hAnsi="Times New Roman" w:cs="Times New Roman"/>
          <w:kern w:val="0"/>
          <w:sz w:val="32"/>
          <w:szCs w:val="32"/>
          <w:lang w:val="en-GB"/>
          <w14:ligatures w14:val="none"/>
        </w:rPr>
        <w:t xml:space="preserve">, under whose leadership the ABLC was established, </w:t>
      </w:r>
      <w:r w:rsidRPr="007A21FA">
        <w:rPr>
          <w:rFonts w:ascii="Times New Roman" w:hAnsi="Times New Roman" w:cs="Times New Roman"/>
          <w:i/>
          <w:kern w:val="0"/>
          <w:sz w:val="32"/>
          <w:szCs w:val="32"/>
          <w:lang w:val="en-GB"/>
          <w14:ligatures w14:val="none"/>
        </w:rPr>
        <w:t>the Centre will be the hub for intellectual discourse on diverse governance issues bordering on societal conflicts, diplomacy, socioeconomic and political contestation among groups and individuals in Africa’s plural settings, which scholars, researchers, bureaucrats, practitioners and diplomats would subject to scientific and analytical thinking for requisite remedial actions.</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The theme of this year’s conference is “Climate Change, Insecurity, Terrorism, and Crises of Governance in Africa," and it is a stark reminder of the complexities we must navigate. Climate change, with its devastating impact on agriculture, water resources, and human settlements, is a pressing concern. Rising temperatures and extreme weather patterns exacerbate existing vulnerabilities, thus fuelling competition for resources and migration.</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Insecurity, terrorism, and governance crises are intertwined challenges that demand our attention. From the Sahel to the Horn of Africa, terrorism continues to claim lives and undermine stability. Insecurity, often fuelled by poor governance and corruption, hampers economic growth and development.</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 xml:space="preserve">Against this backdrop, our conference today brings together scholars from across the globe to share insights and propose solutions. We are </w:t>
      </w:r>
      <w:r w:rsidRPr="007A21FA">
        <w:rPr>
          <w:rFonts w:ascii="Times New Roman" w:hAnsi="Times New Roman" w:cs="Times New Roman"/>
          <w:kern w:val="0"/>
          <w:sz w:val="32"/>
          <w:szCs w:val="32"/>
          <w:lang w:val="en-GB"/>
          <w14:ligatures w14:val="none"/>
        </w:rPr>
        <w:lastRenderedPageBreak/>
        <w:t xml:space="preserve">privileged to have </w:t>
      </w:r>
      <w:r w:rsidRPr="007A21FA">
        <w:rPr>
          <w:rFonts w:ascii="Times New Roman" w:hAnsi="Times New Roman" w:cs="Times New Roman"/>
          <w:b/>
          <w:kern w:val="0"/>
          <w:sz w:val="32"/>
          <w:szCs w:val="32"/>
          <w:lang w:val="en-GB"/>
          <w14:ligatures w14:val="none"/>
        </w:rPr>
        <w:t>Professor Tijani Muhammad-Bande, GCON,</w:t>
      </w:r>
      <w:r w:rsidRPr="007A21FA">
        <w:rPr>
          <w:rFonts w:ascii="Times New Roman" w:hAnsi="Times New Roman" w:cs="Times New Roman"/>
          <w:kern w:val="0"/>
          <w:sz w:val="32"/>
          <w:szCs w:val="32"/>
          <w:lang w:val="en-GB"/>
          <w14:ligatures w14:val="none"/>
        </w:rPr>
        <w:t xml:space="preserve"> a renowned Political Scientist and international diplomat, who recently served as the 74</w:t>
      </w:r>
      <w:r w:rsidRPr="007A21FA">
        <w:rPr>
          <w:rFonts w:ascii="Times New Roman" w:hAnsi="Times New Roman" w:cs="Times New Roman"/>
          <w:kern w:val="0"/>
          <w:sz w:val="32"/>
          <w:szCs w:val="32"/>
          <w:vertAlign w:val="superscript"/>
          <w:lang w:val="en-GB"/>
          <w14:ligatures w14:val="none"/>
        </w:rPr>
        <w:t>th</w:t>
      </w:r>
      <w:r w:rsidRPr="007A21FA">
        <w:rPr>
          <w:rFonts w:ascii="Times New Roman" w:hAnsi="Times New Roman" w:cs="Times New Roman"/>
          <w:kern w:val="0"/>
          <w:sz w:val="32"/>
          <w:szCs w:val="32"/>
          <w:lang w:val="en-GB"/>
          <w14:ligatures w14:val="none"/>
        </w:rPr>
        <w:t xml:space="preserve"> President of the United Nations General Assembly (UNGA), to deliver the lead paper. His expertise will undoubtedly enrich our discussions. Professor Muhammad-Bande will also chair the Special Roundtable on Nonalignment which we put together to mark the 70</w:t>
      </w:r>
      <w:r w:rsidRPr="007A21FA">
        <w:rPr>
          <w:rFonts w:ascii="Times New Roman" w:hAnsi="Times New Roman" w:cs="Times New Roman"/>
          <w:kern w:val="0"/>
          <w:sz w:val="32"/>
          <w:szCs w:val="32"/>
          <w:vertAlign w:val="superscript"/>
          <w:lang w:val="en-GB"/>
          <w14:ligatures w14:val="none"/>
        </w:rPr>
        <w:t>th</w:t>
      </w:r>
      <w:r w:rsidRPr="007A21FA">
        <w:rPr>
          <w:rFonts w:ascii="Times New Roman" w:hAnsi="Times New Roman" w:cs="Times New Roman"/>
          <w:kern w:val="0"/>
          <w:sz w:val="32"/>
          <w:szCs w:val="32"/>
          <w:lang w:val="en-GB"/>
          <w14:ligatures w14:val="none"/>
        </w:rPr>
        <w:t xml:space="preserve"> Anniversary of the Nonaligned Movement.  </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 xml:space="preserve">Our keynote speaker, </w:t>
      </w:r>
      <w:r w:rsidRPr="007A21FA">
        <w:rPr>
          <w:rFonts w:ascii="Times New Roman" w:hAnsi="Times New Roman" w:cs="Times New Roman"/>
          <w:b/>
          <w:kern w:val="0"/>
          <w:sz w:val="32"/>
          <w:szCs w:val="32"/>
          <w:lang w:val="en-GB"/>
          <w14:ligatures w14:val="none"/>
        </w:rPr>
        <w:t>Professor Christian Kaunert</w:t>
      </w:r>
      <w:r w:rsidRPr="007A21FA">
        <w:rPr>
          <w:rFonts w:ascii="Times New Roman" w:hAnsi="Times New Roman" w:cs="Times New Roman"/>
          <w:kern w:val="0"/>
          <w:sz w:val="32"/>
          <w:szCs w:val="32"/>
          <w:lang w:val="en-GB"/>
          <w14:ligatures w14:val="none"/>
        </w:rPr>
        <w:t xml:space="preserve"> from the University of South Wales, who unfortunately took ill towards the end of February, and could not be with us here physically, has graciously offered to give his Address through the zoom technology. At the appropriate time, we shall be connecting with Professor Kaunert online. I am confident that, being an accomplished scholar in the field of global terrorism and related conflicts, his presentation will offer valuable perspectives on how to address Africa’s multiple challenges.</w:t>
      </w:r>
    </w:p>
    <w:p w:rsidR="007A21FA" w:rsidRPr="007A21FA" w:rsidRDefault="007A21FA" w:rsidP="007A21FA">
      <w:pPr>
        <w:spacing w:after="0" w:line="240"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We are honoured to have very important persons- comprising, political leaders, bureaucrats, ambassadors and respected politicians and other dignitaries in our midst today. Your presence underscores the importance of this conference, and it is a testament of your sincere commitment to the resolution of Africa’s diverse problems.</w:t>
      </w:r>
    </w:p>
    <w:p w:rsidR="007A21FA" w:rsidRPr="007A21FA" w:rsidRDefault="007A21FA" w:rsidP="007A21FA">
      <w:pPr>
        <w:spacing w:after="0" w:line="240"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 xml:space="preserve"> </w:t>
      </w:r>
      <w:r w:rsidRPr="007A21FA">
        <w:rPr>
          <w:rFonts w:ascii="Arial" w:eastAsia="Arial" w:hAnsi="Arial" w:cs="Arial"/>
          <w:color w:val="252525"/>
          <w:kern w:val="0"/>
          <w:sz w:val="28"/>
          <w:szCs w:val="28"/>
          <w:lang w:val="en-GB"/>
          <w14:ligatures w14:val="none"/>
        </w:rPr>
        <w:t xml:space="preserve">As host to Bingham University and the Ambassador Bulus Lolo Centre for Diplomacy, Conflict, Peace and Plural Studies, Nasarawa State government can contribute meaningfully to the achievement of the objectives of the institution. The presence of the representative of the Governor of Plateau State is highly appreciated. Bingham University started its operations in Plateau State, and   we are pleased that this Conference enjoys the recognition of the plateau State government. It is our sincere hope that these State Governments – Nasarawa and Plateau States will give requisite support to the ABLC to enable it consolidate on the execution of its research mandate.  </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 xml:space="preserve">After this Opening Session, there will be two roundtables which would run concurrently as follows: </w:t>
      </w:r>
    </w:p>
    <w:p w:rsidR="007A21FA" w:rsidRPr="007A21FA" w:rsidRDefault="007A21FA" w:rsidP="007A21FA">
      <w:pPr>
        <w:numPr>
          <w:ilvl w:val="0"/>
          <w:numId w:val="11"/>
        </w:numPr>
        <w:spacing w:line="259" w:lineRule="auto"/>
        <w:contextualSpacing/>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 xml:space="preserve">Roundtable on the Prospects of the Nonalignment policy and politics by countries of the South in contemporary times. </w:t>
      </w:r>
      <w:r w:rsidRPr="007A21FA">
        <w:rPr>
          <w:rFonts w:ascii="Times New Roman" w:hAnsi="Times New Roman" w:cs="Times New Roman"/>
          <w:b/>
          <w:kern w:val="0"/>
          <w:sz w:val="32"/>
          <w:szCs w:val="32"/>
          <w:lang w:val="en-GB"/>
          <w14:ligatures w14:val="none"/>
        </w:rPr>
        <w:t>Venue:</w:t>
      </w:r>
      <w:r w:rsidRPr="007A21FA">
        <w:rPr>
          <w:rFonts w:ascii="Times New Roman" w:hAnsi="Times New Roman" w:cs="Times New Roman"/>
          <w:kern w:val="0"/>
          <w:sz w:val="32"/>
          <w:szCs w:val="32"/>
          <w:lang w:val="en-GB"/>
          <w14:ligatures w14:val="none"/>
        </w:rPr>
        <w:t xml:space="preserve"> Council Chamber</w:t>
      </w:r>
    </w:p>
    <w:p w:rsidR="007A21FA" w:rsidRPr="007A21FA" w:rsidRDefault="007A21FA" w:rsidP="007A21FA">
      <w:pPr>
        <w:numPr>
          <w:ilvl w:val="0"/>
          <w:numId w:val="11"/>
        </w:numPr>
        <w:spacing w:line="259" w:lineRule="auto"/>
        <w:contextualSpacing/>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lastRenderedPageBreak/>
        <w:t xml:space="preserve">Roundtable on Media coverage of terrorist activities and Insecurity in Africa. </w:t>
      </w:r>
      <w:r w:rsidRPr="007A21FA">
        <w:rPr>
          <w:rFonts w:ascii="Times New Roman" w:hAnsi="Times New Roman" w:cs="Times New Roman"/>
          <w:b/>
          <w:kern w:val="0"/>
          <w:sz w:val="32"/>
          <w:szCs w:val="32"/>
          <w:lang w:val="en-GB"/>
          <w14:ligatures w14:val="none"/>
        </w:rPr>
        <w:t>Venue</w:t>
      </w:r>
      <w:r w:rsidRPr="007A21FA">
        <w:rPr>
          <w:rFonts w:ascii="Times New Roman" w:hAnsi="Times New Roman" w:cs="Times New Roman"/>
          <w:kern w:val="0"/>
          <w:sz w:val="32"/>
          <w:szCs w:val="32"/>
          <w:lang w:val="en-GB"/>
          <w14:ligatures w14:val="none"/>
        </w:rPr>
        <w:t xml:space="preserve">: Senate Chambers </w:t>
      </w:r>
    </w:p>
    <w:p w:rsidR="007A21FA" w:rsidRPr="007A21FA" w:rsidRDefault="007A21FA" w:rsidP="007A21FA">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Over the next few days, close to seventy well researched papers will be presented, discussed and critically assessed, and knowledge will be shared by conferees as we collectively explore innovative solutions to the myriad of problems buffeting Africa and its people.  We believe that no one problem in Africa can be localised; what affects one country in Africa can ultimately spill over to other parts of Africa, if not addressed on time. The cancer of terrorism and insecurity must be uprooted completely, and the dangers posed by climate change and extreme weather patterns must be nipped in the bud. Scholarly attention is beamed at this conference on these multidimensional challenges of Africa. The outcomes of this conference include a well- arranged and published conference proceedings, solution-inspiring communique, and a maiden ABLC’s Journal of Peace and Conflict Resolution.  Let us work together to shape a more secure, prosperous, and resilient Africa.</w:t>
      </w:r>
    </w:p>
    <w:p w:rsidR="003B0000" w:rsidRDefault="007A21FA" w:rsidP="003B0000">
      <w:pPr>
        <w:spacing w:line="259" w:lineRule="auto"/>
        <w:jc w:val="both"/>
        <w:rPr>
          <w:rFonts w:ascii="Times New Roman" w:hAnsi="Times New Roman" w:cs="Times New Roman"/>
          <w:kern w:val="0"/>
          <w:sz w:val="32"/>
          <w:szCs w:val="32"/>
          <w:lang w:val="en-GB"/>
          <w14:ligatures w14:val="none"/>
        </w:rPr>
      </w:pPr>
      <w:r w:rsidRPr="007A21FA">
        <w:rPr>
          <w:rFonts w:ascii="Times New Roman" w:hAnsi="Times New Roman" w:cs="Times New Roman"/>
          <w:kern w:val="0"/>
          <w:sz w:val="32"/>
          <w:szCs w:val="32"/>
          <w:lang w:val="en-GB"/>
          <w14:ligatures w14:val="none"/>
        </w:rPr>
        <w:t>My wish, or rather, my conviction is that we shall have a productive conference. Thank you.</w:t>
      </w:r>
    </w:p>
    <w:p w:rsidR="003225D5" w:rsidRDefault="003B0000" w:rsidP="003B0000">
      <w:pPr>
        <w:spacing w:line="259" w:lineRule="auto"/>
        <w:jc w:val="both"/>
        <w:rPr>
          <w:rFonts w:ascii="Times New Roman" w:hAnsi="Times New Roman" w:cs="Times New Roman"/>
          <w:kern w:val="0"/>
          <w:sz w:val="32"/>
          <w:szCs w:val="32"/>
          <w:lang w:val="en-GB"/>
          <w14:ligatures w14:val="none"/>
        </w:rPr>
      </w:pPr>
      <w:r>
        <w:rPr>
          <w:rFonts w:ascii="Times New Roman" w:hAnsi="Times New Roman" w:cs="Times New Roman"/>
          <w:kern w:val="0"/>
          <w:sz w:val="32"/>
          <w:szCs w:val="32"/>
          <w:lang w:val="en-GB"/>
          <w14:ligatures w14:val="none"/>
        </w:rPr>
        <w:t xml:space="preserve">                                            </w:t>
      </w: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3225D5" w:rsidRDefault="003225D5" w:rsidP="003B0000">
      <w:pPr>
        <w:spacing w:line="259" w:lineRule="auto"/>
        <w:jc w:val="both"/>
        <w:rPr>
          <w:rFonts w:ascii="Times New Roman" w:hAnsi="Times New Roman" w:cs="Times New Roman"/>
          <w:kern w:val="0"/>
          <w:sz w:val="32"/>
          <w:szCs w:val="32"/>
          <w:lang w:val="en-GB"/>
          <w14:ligatures w14:val="none"/>
        </w:rPr>
      </w:pPr>
    </w:p>
    <w:p w:rsidR="007A21FA" w:rsidRPr="003B0000" w:rsidRDefault="003225D5" w:rsidP="003B0000">
      <w:pPr>
        <w:spacing w:line="259" w:lineRule="auto"/>
        <w:jc w:val="both"/>
        <w:rPr>
          <w:rFonts w:ascii="Times New Roman" w:hAnsi="Times New Roman" w:cs="Times New Roman"/>
          <w:kern w:val="0"/>
          <w:sz w:val="32"/>
          <w:szCs w:val="32"/>
          <w:lang w:val="en-GB"/>
          <w14:ligatures w14:val="none"/>
        </w:rPr>
      </w:pPr>
      <w:r>
        <w:rPr>
          <w:rFonts w:ascii="Times New Roman" w:hAnsi="Times New Roman" w:cs="Times New Roman"/>
          <w:kern w:val="0"/>
          <w:sz w:val="32"/>
          <w:szCs w:val="32"/>
          <w:lang w:val="en-GB"/>
          <w14:ligatures w14:val="none"/>
        </w:rPr>
        <w:t xml:space="preserve">                                         </w:t>
      </w:r>
      <w:r w:rsidR="007A21FA" w:rsidRPr="007A21FA">
        <w:rPr>
          <w:rFonts w:ascii="Times New Roman" w:hAnsi="Times New Roman" w:cs="Times New Roman"/>
          <w:b/>
          <w:sz w:val="32"/>
          <w:szCs w:val="32"/>
        </w:rPr>
        <w:t>ANNEX II</w:t>
      </w:r>
    </w:p>
    <w:p w:rsidR="007A21FA" w:rsidRPr="007A21FA" w:rsidRDefault="007A21FA" w:rsidP="007A21FA">
      <w:pPr>
        <w:spacing w:after="0" w:line="240" w:lineRule="auto"/>
        <w:jc w:val="center"/>
        <w:rPr>
          <w:rFonts w:ascii="Times New Roman" w:hAnsi="Times New Roman" w:cs="Times New Roman"/>
          <w:b/>
          <w:sz w:val="28"/>
          <w:szCs w:val="28"/>
        </w:rPr>
      </w:pPr>
    </w:p>
    <w:p w:rsidR="007A21FA" w:rsidRPr="007A21FA" w:rsidRDefault="007A21FA" w:rsidP="007A21FA">
      <w:pPr>
        <w:spacing w:after="0" w:line="240" w:lineRule="auto"/>
        <w:jc w:val="center"/>
        <w:rPr>
          <w:rFonts w:ascii="Times New Roman" w:hAnsi="Times New Roman" w:cs="Times New Roman"/>
          <w:b/>
          <w:sz w:val="28"/>
          <w:szCs w:val="28"/>
        </w:rPr>
      </w:pPr>
      <w:r w:rsidRPr="007A21FA">
        <w:rPr>
          <w:rFonts w:ascii="Times New Roman" w:hAnsi="Times New Roman" w:cs="Times New Roman"/>
          <w:b/>
          <w:sz w:val="28"/>
          <w:szCs w:val="28"/>
        </w:rPr>
        <w:t>BINGHAM UNIVERSITY</w:t>
      </w:r>
    </w:p>
    <w:p w:rsidR="007A21FA" w:rsidRPr="007A21FA" w:rsidRDefault="007A21FA" w:rsidP="007A21FA">
      <w:pPr>
        <w:spacing w:after="0" w:line="240" w:lineRule="auto"/>
        <w:jc w:val="center"/>
        <w:rPr>
          <w:rFonts w:ascii="Times New Roman" w:hAnsi="Times New Roman" w:cs="Times New Roman"/>
          <w:b/>
          <w:sz w:val="28"/>
          <w:szCs w:val="28"/>
        </w:rPr>
      </w:pPr>
      <w:r w:rsidRPr="007A21FA">
        <w:rPr>
          <w:rFonts w:ascii="Times New Roman" w:hAnsi="Times New Roman" w:cs="Times New Roman"/>
          <w:b/>
          <w:sz w:val="28"/>
          <w:szCs w:val="28"/>
        </w:rPr>
        <w:t xml:space="preserve"> </w:t>
      </w:r>
      <w:r w:rsidRPr="007A21FA">
        <w:rPr>
          <w:rFonts w:ascii="Times New Roman" w:hAnsi="Times New Roman" w:cs="Times New Roman"/>
          <w:b/>
          <w:noProof/>
          <w:sz w:val="28"/>
          <w:szCs w:val="28"/>
          <w:lang w:val="en-GB" w:eastAsia="en-GB"/>
        </w:rPr>
        <w:drawing>
          <wp:inline distT="0" distB="0" distL="0" distR="0" wp14:anchorId="4301D6A7" wp14:editId="38949D29">
            <wp:extent cx="790575" cy="770255"/>
            <wp:effectExtent l="0" t="0" r="9525" b="0"/>
            <wp:docPr id="4"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90868" cy="770540"/>
                    </a:xfrm>
                    <a:prstGeom prst="rect">
                      <a:avLst/>
                    </a:prstGeom>
                    <a:noFill/>
                    <a:ln>
                      <a:noFill/>
                    </a:ln>
                  </pic:spPr>
                </pic:pic>
              </a:graphicData>
            </a:graphic>
          </wp:inline>
        </w:drawing>
      </w:r>
    </w:p>
    <w:p w:rsidR="007A21FA" w:rsidRPr="007A21FA" w:rsidRDefault="007A21FA" w:rsidP="007A21FA">
      <w:pPr>
        <w:spacing w:after="0" w:line="240" w:lineRule="auto"/>
        <w:jc w:val="center"/>
        <w:rPr>
          <w:rFonts w:ascii="Times New Roman" w:hAnsi="Times New Roman" w:cs="Times New Roman"/>
          <w:b/>
          <w:sz w:val="28"/>
          <w:szCs w:val="28"/>
        </w:rPr>
      </w:pPr>
      <w:r w:rsidRPr="007A21FA">
        <w:rPr>
          <w:rFonts w:ascii="Times New Roman" w:hAnsi="Times New Roman" w:cs="Times New Roman"/>
          <w:b/>
          <w:sz w:val="28"/>
          <w:szCs w:val="28"/>
        </w:rPr>
        <w:t xml:space="preserve">REMARKS BY </w:t>
      </w:r>
    </w:p>
    <w:p w:rsidR="007A21FA" w:rsidRPr="007A21FA" w:rsidRDefault="007A21FA" w:rsidP="007A21FA">
      <w:pPr>
        <w:spacing w:after="0" w:line="240" w:lineRule="auto"/>
        <w:jc w:val="center"/>
        <w:rPr>
          <w:rFonts w:ascii="Times New Roman" w:hAnsi="Times New Roman" w:cs="Times New Roman"/>
          <w:b/>
          <w:sz w:val="28"/>
          <w:szCs w:val="28"/>
        </w:rPr>
      </w:pPr>
      <w:r w:rsidRPr="007A21FA">
        <w:rPr>
          <w:rFonts w:ascii="Times New Roman" w:hAnsi="Times New Roman" w:cs="Times New Roman"/>
          <w:b/>
          <w:sz w:val="28"/>
          <w:szCs w:val="28"/>
        </w:rPr>
        <w:t xml:space="preserve">PROFESSOR HARUNA KUJE AYUBA </w:t>
      </w:r>
    </w:p>
    <w:p w:rsidR="007A21FA" w:rsidRPr="007A21FA" w:rsidRDefault="007A21FA" w:rsidP="007A21FA">
      <w:pPr>
        <w:spacing w:after="0" w:line="240" w:lineRule="auto"/>
        <w:jc w:val="center"/>
        <w:rPr>
          <w:rFonts w:ascii="Times New Roman" w:hAnsi="Times New Roman" w:cs="Times New Roman"/>
          <w:b/>
          <w:sz w:val="28"/>
          <w:szCs w:val="28"/>
        </w:rPr>
      </w:pPr>
      <w:r w:rsidRPr="007A21FA">
        <w:rPr>
          <w:rFonts w:ascii="Times New Roman" w:hAnsi="Times New Roman" w:cs="Times New Roman"/>
          <w:b/>
          <w:sz w:val="28"/>
          <w:szCs w:val="28"/>
        </w:rPr>
        <w:t xml:space="preserve">(VICE-CHANCELLOR) </w:t>
      </w:r>
    </w:p>
    <w:p w:rsidR="007A21FA" w:rsidRPr="007A21FA" w:rsidRDefault="007A21FA" w:rsidP="007A21FA">
      <w:pPr>
        <w:spacing w:after="0" w:line="240" w:lineRule="auto"/>
        <w:jc w:val="both"/>
        <w:rPr>
          <w:rFonts w:ascii="Times New Roman" w:hAnsi="Times New Roman" w:cs="Times New Roman"/>
          <w:b/>
          <w:sz w:val="28"/>
          <w:szCs w:val="28"/>
        </w:rPr>
      </w:pPr>
    </w:p>
    <w:p w:rsidR="007A21FA" w:rsidRPr="008D3706" w:rsidRDefault="007A21FA" w:rsidP="007A21FA">
      <w:pPr>
        <w:spacing w:after="0" w:line="240" w:lineRule="auto"/>
        <w:jc w:val="both"/>
        <w:rPr>
          <w:rFonts w:ascii="Times New Roman" w:hAnsi="Times New Roman" w:cs="Times New Roman"/>
          <w:b/>
          <w:bCs/>
          <w:sz w:val="28"/>
          <w:szCs w:val="28"/>
        </w:rPr>
      </w:pPr>
      <w:r w:rsidRPr="008D3706">
        <w:rPr>
          <w:rFonts w:ascii="Times New Roman" w:hAnsi="Times New Roman" w:cs="Times New Roman"/>
          <w:b/>
          <w:sz w:val="28"/>
          <w:szCs w:val="28"/>
        </w:rPr>
        <w:t xml:space="preserve"> </w:t>
      </w:r>
      <w:r w:rsidRPr="008D3706">
        <w:rPr>
          <w:rFonts w:ascii="Times New Roman" w:hAnsi="Times New Roman" w:cs="Times New Roman"/>
          <w:b/>
          <w:bCs/>
          <w:sz w:val="28"/>
          <w:szCs w:val="28"/>
        </w:rPr>
        <w:t>AT THE 2</w:t>
      </w:r>
      <w:r w:rsidRPr="008D3706">
        <w:rPr>
          <w:rFonts w:ascii="Times New Roman" w:hAnsi="Times New Roman" w:cs="Times New Roman"/>
          <w:b/>
          <w:bCs/>
          <w:sz w:val="28"/>
          <w:szCs w:val="28"/>
          <w:vertAlign w:val="superscript"/>
        </w:rPr>
        <w:t>ND</w:t>
      </w:r>
      <w:r w:rsidRPr="008D3706">
        <w:rPr>
          <w:rFonts w:ascii="Times New Roman" w:hAnsi="Times New Roman" w:cs="Times New Roman"/>
          <w:b/>
          <w:bCs/>
          <w:sz w:val="28"/>
          <w:szCs w:val="28"/>
        </w:rPr>
        <w:t xml:space="preserve"> PICDA INTERNATIONAL CONFERENCE ORGANIZED BY THE AMBASSADOR BULUS LOLO CENTRE FOR DIPLOMACY, CONFLICT, PEACE AND PLURAL STUDIES, BINGHAM UNIVERSITY UNDER THE THEME: CLIMATE</w:t>
      </w:r>
      <w:r w:rsidRPr="008D3706">
        <w:rPr>
          <w:rFonts w:ascii="Times New Roman" w:hAnsi="Times New Roman" w:cs="Times New Roman"/>
          <w:b/>
          <w:bCs/>
          <w:i/>
          <w:iCs/>
          <w:sz w:val="28"/>
          <w:szCs w:val="28"/>
        </w:rPr>
        <w:t xml:space="preserve"> CHANGE, INSECURITY, TERRORISM AND CRISIS OF GOVERNANCE IN AFRICA</w:t>
      </w:r>
      <w:r w:rsidRPr="008D3706">
        <w:rPr>
          <w:rFonts w:ascii="Times New Roman" w:hAnsi="Times New Roman" w:cs="Times New Roman"/>
          <w:b/>
          <w:bCs/>
          <w:sz w:val="28"/>
          <w:szCs w:val="28"/>
        </w:rPr>
        <w:t xml:space="preserve"> Date 20-23 APRIL 2026; VENUE: Faculty of Architecture Lecture Hall</w:t>
      </w:r>
    </w:p>
    <w:p w:rsidR="007A21FA" w:rsidRPr="008D3706" w:rsidRDefault="007A21FA" w:rsidP="007A21FA">
      <w:pPr>
        <w:spacing w:after="0" w:line="240" w:lineRule="auto"/>
        <w:jc w:val="both"/>
        <w:rPr>
          <w:rFonts w:ascii="Times New Roman" w:hAnsi="Times New Roman" w:cs="Times New Roman"/>
          <w:b/>
          <w:bCs/>
          <w:sz w:val="28"/>
          <w:szCs w:val="28"/>
        </w:rPr>
      </w:pPr>
    </w:p>
    <w:p w:rsidR="007A21FA" w:rsidRPr="007A21FA" w:rsidRDefault="007A21FA" w:rsidP="007A21FA">
      <w:pPr>
        <w:pStyle w:val="ListParagraph"/>
        <w:numPr>
          <w:ilvl w:val="0"/>
          <w:numId w:val="12"/>
        </w:numPr>
        <w:spacing w:after="0" w:line="240" w:lineRule="auto"/>
        <w:jc w:val="both"/>
        <w:rPr>
          <w:rFonts w:ascii="Times New Roman" w:hAnsi="Times New Roman" w:cs="Times New Roman"/>
          <w:b/>
          <w:sz w:val="28"/>
          <w:szCs w:val="28"/>
        </w:rPr>
      </w:pPr>
      <w:r w:rsidRPr="007A21FA">
        <w:rPr>
          <w:rFonts w:ascii="Times New Roman" w:hAnsi="Times New Roman" w:cs="Times New Roman"/>
          <w:b/>
          <w:sz w:val="28"/>
          <w:szCs w:val="28"/>
        </w:rPr>
        <w:t>Protocol</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Your Excellencies, the Executive Governors of Nasarawa and Plateau State</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ECWA Executive, BOT and Governing Council members present</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Keynote Speaker: Prof Tijani Muhammad Bande, GCON</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Lead paper presenter: Prof Christian Kaunert</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 xml:space="preserve">Our Royal Majesties </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 xml:space="preserve">Esteemed members of the National Assembly, </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 xml:space="preserve">Members of the Diplomatic Corps </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 xml:space="preserve">Members of Bingham University Senate </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Principal Officers of Bingham University</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Friends and stakeholders of the University</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 xml:space="preserve">Distinguished Academics, </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Seasoned Bureaucrats and Technocrats from Ministries, Departments and Agencies</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LOC of the 2</w:t>
      </w:r>
      <w:r w:rsidRPr="007A21FA">
        <w:rPr>
          <w:rFonts w:ascii="Times New Roman" w:hAnsi="Times New Roman" w:cs="Times New Roman"/>
          <w:bCs/>
          <w:sz w:val="28"/>
          <w:szCs w:val="28"/>
          <w:vertAlign w:val="superscript"/>
        </w:rPr>
        <w:t>nd</w:t>
      </w:r>
      <w:r w:rsidRPr="007A21FA">
        <w:rPr>
          <w:rFonts w:ascii="Times New Roman" w:hAnsi="Times New Roman" w:cs="Times New Roman"/>
          <w:bCs/>
          <w:sz w:val="28"/>
          <w:szCs w:val="28"/>
        </w:rPr>
        <w:t xml:space="preserve"> PICDA International Conference </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Director, ABLC</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 xml:space="preserve">Panelists, </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 xml:space="preserve">Participants </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Distinguished Invited Guests</w:t>
      </w:r>
    </w:p>
    <w:p w:rsidR="007A21FA" w:rsidRPr="007A21FA" w:rsidRDefault="007A21FA" w:rsidP="007A21FA">
      <w:pPr>
        <w:pStyle w:val="ListParagraph"/>
        <w:numPr>
          <w:ilvl w:val="0"/>
          <w:numId w:val="13"/>
        </w:num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rPr>
        <w:t>Members of the Press</w:t>
      </w:r>
    </w:p>
    <w:p w:rsidR="007A21FA" w:rsidRPr="007A21FA" w:rsidRDefault="007A21FA" w:rsidP="007A21FA">
      <w:pPr>
        <w:pStyle w:val="ListParagraph"/>
        <w:spacing w:after="0" w:line="240" w:lineRule="auto"/>
        <w:ind w:left="1080"/>
        <w:jc w:val="both"/>
        <w:rPr>
          <w:rFonts w:ascii="Times New Roman" w:hAnsi="Times New Roman" w:cs="Times New Roman"/>
          <w:bCs/>
          <w:sz w:val="28"/>
          <w:szCs w:val="28"/>
        </w:rPr>
      </w:pPr>
    </w:p>
    <w:p w:rsidR="007A21FA" w:rsidRPr="007A21FA" w:rsidRDefault="007A21FA" w:rsidP="007A21FA">
      <w:pPr>
        <w:rPr>
          <w:rFonts w:ascii="Times New Roman" w:hAnsi="Times New Roman" w:cs="Times New Roman"/>
          <w:bCs/>
          <w:sz w:val="28"/>
          <w:szCs w:val="28"/>
        </w:rPr>
      </w:pPr>
      <w:r w:rsidRPr="007A21FA">
        <w:rPr>
          <w:rFonts w:ascii="Times New Roman" w:hAnsi="Times New Roman" w:cs="Times New Roman"/>
          <w:bCs/>
          <w:sz w:val="28"/>
          <w:szCs w:val="28"/>
        </w:rPr>
        <w:lastRenderedPageBreak/>
        <w:br w:type="page"/>
      </w:r>
    </w:p>
    <w:p w:rsidR="007A21FA" w:rsidRPr="007A21FA" w:rsidRDefault="007A21FA" w:rsidP="007A21FA">
      <w:pPr>
        <w:pStyle w:val="ListParagraph"/>
        <w:numPr>
          <w:ilvl w:val="0"/>
          <w:numId w:val="12"/>
        </w:numPr>
        <w:spacing w:after="0" w:line="240" w:lineRule="auto"/>
        <w:jc w:val="both"/>
        <w:rPr>
          <w:rFonts w:ascii="Times New Roman" w:hAnsi="Times New Roman" w:cs="Times New Roman"/>
          <w:b/>
          <w:sz w:val="28"/>
          <w:szCs w:val="28"/>
        </w:rPr>
      </w:pPr>
      <w:r w:rsidRPr="007A21FA">
        <w:rPr>
          <w:rFonts w:ascii="Times New Roman" w:hAnsi="Times New Roman" w:cs="Times New Roman"/>
          <w:b/>
          <w:sz w:val="28"/>
          <w:szCs w:val="28"/>
        </w:rPr>
        <w:lastRenderedPageBreak/>
        <w:t xml:space="preserve">     Remarks</w:t>
      </w:r>
    </w:p>
    <w:p w:rsidR="007A21FA" w:rsidRPr="007A21FA" w:rsidRDefault="007A21FA" w:rsidP="007A21FA">
      <w:pPr>
        <w:spacing w:after="0" w:line="240" w:lineRule="auto"/>
        <w:jc w:val="both"/>
        <w:rPr>
          <w:rFonts w:ascii="Times New Roman" w:hAnsi="Times New Roman" w:cs="Times New Roman"/>
          <w:bCs/>
          <w:sz w:val="28"/>
          <w:szCs w:val="28"/>
        </w:rPr>
      </w:pPr>
      <w:r w:rsidRPr="007A21FA">
        <w:rPr>
          <w:rFonts w:ascii="Times New Roman" w:hAnsi="Times New Roman" w:cs="Times New Roman"/>
          <w:bCs/>
          <w:sz w:val="28"/>
          <w:szCs w:val="28"/>
          <w:lang w:val="aa-ET"/>
        </w:rPr>
        <w:t xml:space="preserve">I have the pleasure to welcome you all to </w:t>
      </w:r>
      <w:r w:rsidRPr="007A21FA">
        <w:rPr>
          <w:rFonts w:ascii="Times New Roman" w:hAnsi="Times New Roman" w:cs="Times New Roman"/>
          <w:bCs/>
          <w:sz w:val="28"/>
          <w:szCs w:val="28"/>
        </w:rPr>
        <w:t xml:space="preserve">Bingham University, Karu Nigeria and to the second edition of PICDA international conference. This conference has been put together by the Ambassador Bulus Lolo Centre for Diplomacy, Conflict, Peace and Plural Studies of Bingham University (ABLC).  The ABLC, established barely one year ago, is already emerging as a leading hub for dialogue, research, and policy development in the fields of diplomacy, insecurity, conflict resolution, and plural studies in Nigeria. </w:t>
      </w:r>
    </w:p>
    <w:p w:rsidR="007A21FA" w:rsidRPr="007A21FA" w:rsidRDefault="007A21FA" w:rsidP="007A21FA">
      <w:pPr>
        <w:spacing w:after="0" w:line="240" w:lineRule="auto"/>
        <w:jc w:val="both"/>
        <w:rPr>
          <w:rFonts w:ascii="Times New Roman" w:hAnsi="Times New Roman" w:cs="Times New Roman"/>
          <w:bCs/>
          <w:sz w:val="28"/>
          <w:szCs w:val="28"/>
        </w:rPr>
      </w:pPr>
    </w:p>
    <w:p w:rsidR="007A21FA" w:rsidRPr="007A21FA" w:rsidRDefault="007A21FA" w:rsidP="007A21FA">
      <w:pPr>
        <w:spacing w:after="0" w:line="240" w:lineRule="auto"/>
        <w:jc w:val="both"/>
        <w:rPr>
          <w:rFonts w:ascii="Times New Roman" w:hAnsi="Times New Roman" w:cs="Times New Roman"/>
          <w:b/>
          <w:sz w:val="28"/>
          <w:szCs w:val="28"/>
        </w:rPr>
      </w:pPr>
      <w:r w:rsidRPr="007A21FA">
        <w:rPr>
          <w:rFonts w:ascii="Times New Roman" w:hAnsi="Times New Roman" w:cs="Times New Roman"/>
          <w:bCs/>
          <w:sz w:val="28"/>
          <w:szCs w:val="28"/>
        </w:rPr>
        <w:t xml:space="preserve"> The ABL Centre, in collaboration with the Department of Political Science, organized the 1</w:t>
      </w:r>
      <w:r w:rsidRPr="007A21FA">
        <w:rPr>
          <w:rFonts w:ascii="Times New Roman" w:hAnsi="Times New Roman" w:cs="Times New Roman"/>
          <w:bCs/>
          <w:sz w:val="28"/>
          <w:szCs w:val="28"/>
          <w:vertAlign w:val="superscript"/>
        </w:rPr>
        <w:t>st</w:t>
      </w:r>
      <w:r w:rsidRPr="007A21FA">
        <w:rPr>
          <w:rFonts w:ascii="Times New Roman" w:hAnsi="Times New Roman" w:cs="Times New Roman"/>
          <w:bCs/>
          <w:sz w:val="28"/>
          <w:szCs w:val="28"/>
        </w:rPr>
        <w:t xml:space="preserve"> PICDA international Conference in 2025. Shortly after that, it secured funding from the Konrad Adenauer Foundation, where 45 staff of Bingham University were trained in various aspects of diplomacy and conflict resolutions. It is gladdening that the Centre has again brought experts from different walks of life to discuss cross-cutting issues that affect us all and</w:t>
      </w:r>
      <w:r w:rsidRPr="007A21FA">
        <w:rPr>
          <w:rFonts w:ascii="Times New Roman" w:hAnsi="Times New Roman" w:cs="Times New Roman"/>
          <w:b/>
          <w:sz w:val="28"/>
          <w:szCs w:val="28"/>
        </w:rPr>
        <w:t xml:space="preserve"> </w:t>
      </w:r>
      <w:r w:rsidRPr="007A21FA">
        <w:rPr>
          <w:rFonts w:ascii="Times New Roman" w:hAnsi="Times New Roman" w:cs="Times New Roman"/>
          <w:bCs/>
          <w:sz w:val="28"/>
          <w:szCs w:val="28"/>
          <w:lang w:val="aa-ET"/>
        </w:rPr>
        <w:t>require our collective attention and concerted efforts to address</w:t>
      </w:r>
      <w:r w:rsidRPr="007A21FA">
        <w:rPr>
          <w:rFonts w:ascii="Times New Roman" w:hAnsi="Times New Roman" w:cs="Times New Roman"/>
          <w:b/>
          <w:sz w:val="28"/>
          <w:szCs w:val="28"/>
        </w:rPr>
        <w:t xml:space="preserve"> -</w:t>
      </w:r>
      <w:r w:rsidRPr="007A21FA">
        <w:rPr>
          <w:rFonts w:ascii="Times New Roman" w:hAnsi="Times New Roman" w:cs="Times New Roman"/>
          <w:b/>
          <w:i/>
          <w:iCs/>
          <w:sz w:val="28"/>
          <w:szCs w:val="28"/>
        </w:rPr>
        <w:t>Climate Change, Insecurity, Terrorism and Crisis Of Governance in Africa</w:t>
      </w:r>
      <w:r w:rsidRPr="007A21FA">
        <w:rPr>
          <w:rFonts w:ascii="Times New Roman" w:hAnsi="Times New Roman" w:cs="Times New Roman"/>
          <w:bCs/>
          <w:sz w:val="28"/>
          <w:szCs w:val="28"/>
          <w:lang w:val="aa-ET"/>
        </w:rPr>
        <w:t xml:space="preserve">. </w:t>
      </w:r>
    </w:p>
    <w:p w:rsidR="007A21FA" w:rsidRPr="007A21FA" w:rsidRDefault="007A21FA" w:rsidP="007A21FA">
      <w:pPr>
        <w:spacing w:after="0" w:line="240" w:lineRule="auto"/>
        <w:jc w:val="both"/>
        <w:rPr>
          <w:rFonts w:ascii="Times New Roman" w:hAnsi="Times New Roman" w:cs="Times New Roman"/>
          <w:b/>
          <w:sz w:val="28"/>
          <w:szCs w:val="28"/>
        </w:rPr>
      </w:pPr>
    </w:p>
    <w:p w:rsidR="007A21FA" w:rsidRPr="007A21FA" w:rsidRDefault="007A21FA" w:rsidP="007A21FA">
      <w:pPr>
        <w:spacing w:after="0" w:line="240" w:lineRule="auto"/>
        <w:jc w:val="both"/>
        <w:rPr>
          <w:rFonts w:ascii="Times New Roman" w:hAnsi="Times New Roman" w:cs="Times New Roman"/>
          <w:bCs/>
          <w:sz w:val="28"/>
          <w:szCs w:val="28"/>
          <w:lang w:val="aa-ET"/>
        </w:rPr>
      </w:pPr>
      <w:r w:rsidRPr="007A21FA">
        <w:rPr>
          <w:rFonts w:ascii="Times New Roman" w:hAnsi="Times New Roman" w:cs="Times New Roman"/>
          <w:bCs/>
          <w:sz w:val="28"/>
          <w:szCs w:val="28"/>
          <w:lang w:val="aa-ET"/>
        </w:rPr>
        <w:t xml:space="preserve">The nexus of climate change, insecurity, terrorism, and crisis of governance in Africa is complex and multifaceted, with each issue reinforcing and exacerbating the others. Climate change as a threat multiplier, is altering ecosystems, disrupting food systems, and displacing communities, leading to increased competition for resources and potential conflict. Insecurity and terrorism are exacerbating the situation, as groups take advantage of the power vacuum to exploit and manipulate vulnerable populations. Meanwhile, crisis of governance is hindering our ability to respond effectively to these challenges. Weak institutions, corruption, and poor leadership are perpetuating the cycle of crisis and vulnerabilities, making it even more difficult to address the root causes of these issues. </w:t>
      </w:r>
      <w:r w:rsidRPr="007A21FA">
        <w:rPr>
          <w:rFonts w:ascii="Times New Roman" w:hAnsi="Times New Roman" w:cs="Times New Roman"/>
          <w:bCs/>
          <w:color w:val="4472C4" w:themeColor="accent5"/>
          <w:sz w:val="28"/>
          <w:szCs w:val="28"/>
          <w:lang w:val="aa-ET"/>
        </w:rPr>
        <w:t xml:space="preserve">These interconnected issues pose a threat not only to the stability and prosperity of our nations but also to the very fabric of our societies. </w:t>
      </w:r>
      <w:r w:rsidRPr="007A21FA">
        <w:rPr>
          <w:rFonts w:ascii="Times New Roman" w:hAnsi="Times New Roman" w:cs="Times New Roman"/>
          <w:bCs/>
          <w:sz w:val="28"/>
          <w:szCs w:val="28"/>
          <w:lang w:val="aa-ET"/>
        </w:rPr>
        <w:t xml:space="preserve">The interconnected cycle also underscores the urgent need for integrated strategies that address environmental sustainability, security, and governance reforms simultaneously. </w:t>
      </w:r>
    </w:p>
    <w:p w:rsidR="007A21FA" w:rsidRPr="007A21FA" w:rsidRDefault="007A21FA" w:rsidP="007A21FA">
      <w:pPr>
        <w:spacing w:after="0" w:line="240" w:lineRule="auto"/>
        <w:jc w:val="both"/>
        <w:rPr>
          <w:rFonts w:ascii="Times New Roman" w:hAnsi="Times New Roman" w:cs="Times New Roman"/>
          <w:bCs/>
          <w:sz w:val="28"/>
          <w:szCs w:val="28"/>
          <w:lang w:val="aa-ET"/>
        </w:rPr>
      </w:pPr>
    </w:p>
    <w:p w:rsidR="007A21FA" w:rsidRPr="007A21FA" w:rsidRDefault="007A21FA" w:rsidP="007A21FA">
      <w:pPr>
        <w:spacing w:after="0" w:line="240" w:lineRule="auto"/>
        <w:jc w:val="both"/>
        <w:rPr>
          <w:rFonts w:ascii="Times New Roman" w:hAnsi="Times New Roman" w:cs="Times New Roman"/>
          <w:bCs/>
          <w:sz w:val="28"/>
          <w:szCs w:val="28"/>
          <w:lang w:val="aa-ET"/>
        </w:rPr>
      </w:pPr>
      <w:r w:rsidRPr="007A21FA">
        <w:rPr>
          <w:rFonts w:ascii="Times New Roman" w:hAnsi="Times New Roman" w:cs="Times New Roman"/>
          <w:bCs/>
          <w:sz w:val="28"/>
          <w:szCs w:val="28"/>
          <w:lang w:val="aa-ET"/>
        </w:rPr>
        <w:t>In the face of these challenges, we can also find opportunities for growth, innovation, and transformation. As scholars, policymakers, and practitioners, we have a responsibility to engage in interdisciplinary dialogue, share knowledge, and develop actionable solutions to these complex problems. Let us therefore work together to build a more just, equitable, and sustainable future for Africa and the world. That is why this conference has been put together.</w:t>
      </w:r>
    </w:p>
    <w:p w:rsidR="007A21FA" w:rsidRPr="007A21FA" w:rsidRDefault="007A21FA" w:rsidP="007A21FA">
      <w:pPr>
        <w:spacing w:after="0" w:line="240" w:lineRule="auto"/>
        <w:jc w:val="both"/>
        <w:rPr>
          <w:rFonts w:ascii="Times New Roman" w:hAnsi="Times New Roman" w:cs="Times New Roman"/>
          <w:bCs/>
          <w:sz w:val="28"/>
          <w:szCs w:val="28"/>
          <w:lang w:val="aa-ET"/>
        </w:rPr>
      </w:pPr>
    </w:p>
    <w:p w:rsidR="007A21FA" w:rsidRPr="007A21FA" w:rsidRDefault="007A21FA" w:rsidP="007A21FA">
      <w:pPr>
        <w:spacing w:after="0" w:line="240" w:lineRule="auto"/>
        <w:jc w:val="both"/>
        <w:rPr>
          <w:rFonts w:ascii="Times New Roman" w:hAnsi="Times New Roman" w:cs="Times New Roman"/>
          <w:bCs/>
          <w:sz w:val="28"/>
          <w:szCs w:val="28"/>
          <w:lang w:val="aa-ET"/>
        </w:rPr>
      </w:pPr>
      <w:r w:rsidRPr="007A21FA">
        <w:rPr>
          <w:rFonts w:ascii="Times New Roman" w:hAnsi="Times New Roman" w:cs="Times New Roman"/>
          <w:bCs/>
          <w:sz w:val="28"/>
          <w:szCs w:val="28"/>
          <w:lang w:val="aa-ET"/>
        </w:rPr>
        <w:t xml:space="preserve">Let me thank the Director of the Centre, Dr Olushola John Magbadelo and members of the LOC for all the sacrifices in putting together this conference and </w:t>
      </w:r>
      <w:r w:rsidRPr="007A21FA">
        <w:rPr>
          <w:rFonts w:ascii="Times New Roman" w:hAnsi="Times New Roman" w:cs="Times New Roman"/>
          <w:bCs/>
          <w:sz w:val="28"/>
          <w:szCs w:val="28"/>
          <w:lang w:val="aa-ET"/>
        </w:rPr>
        <w:lastRenderedPageBreak/>
        <w:t>for sustaining the vision of the Centre. We are honoured to have Ambassador Bulus Lolo in whose name the Centre was named after. Your immense contribution to diplomacy across the world is what inspired Bingham University to establish the Centre.  Thank you for your continued support and guidance.</w:t>
      </w:r>
    </w:p>
    <w:p w:rsidR="007A21FA" w:rsidRPr="007A21FA" w:rsidRDefault="007A21FA" w:rsidP="007A21FA">
      <w:pPr>
        <w:spacing w:after="0" w:line="240" w:lineRule="auto"/>
        <w:jc w:val="both"/>
        <w:rPr>
          <w:rFonts w:ascii="Times New Roman" w:hAnsi="Times New Roman" w:cs="Times New Roman"/>
          <w:bCs/>
          <w:sz w:val="28"/>
          <w:szCs w:val="28"/>
          <w:lang w:val="aa-ET"/>
        </w:rPr>
      </w:pPr>
    </w:p>
    <w:p w:rsidR="007A21FA" w:rsidRPr="007A21FA" w:rsidRDefault="007A21FA" w:rsidP="007A21FA">
      <w:pPr>
        <w:spacing w:after="0" w:line="240" w:lineRule="auto"/>
        <w:jc w:val="both"/>
        <w:rPr>
          <w:rFonts w:ascii="Times New Roman" w:hAnsi="Times New Roman" w:cs="Times New Roman"/>
          <w:bCs/>
          <w:sz w:val="28"/>
          <w:szCs w:val="28"/>
          <w:lang w:val="aa-ET"/>
        </w:rPr>
      </w:pPr>
      <w:r w:rsidRPr="007A21FA">
        <w:rPr>
          <w:rFonts w:ascii="Times New Roman" w:hAnsi="Times New Roman" w:cs="Times New Roman"/>
          <w:bCs/>
          <w:sz w:val="28"/>
          <w:szCs w:val="28"/>
          <w:lang w:val="aa-ET"/>
        </w:rPr>
        <w:t>In closing, let me appreciate our Excellencies, Royal Majesties, Members of the Diplomatic Corps, keynote and session speakers, and our esteemed participants for joining us at this conference. Your presence is a testament to the significance of cooperation and collaboration in addressing the complex challenges that we face today.</w:t>
      </w:r>
    </w:p>
    <w:p w:rsidR="007A21FA" w:rsidRPr="007A21FA" w:rsidRDefault="007A21FA" w:rsidP="007A21FA">
      <w:pPr>
        <w:spacing w:after="0" w:line="240" w:lineRule="auto"/>
        <w:jc w:val="both"/>
        <w:rPr>
          <w:rFonts w:ascii="Times New Roman" w:hAnsi="Times New Roman" w:cs="Times New Roman"/>
          <w:bCs/>
          <w:sz w:val="28"/>
          <w:szCs w:val="28"/>
          <w:lang w:val="aa-ET"/>
        </w:rPr>
      </w:pPr>
    </w:p>
    <w:p w:rsidR="007A21FA" w:rsidRPr="007A21FA" w:rsidRDefault="007A21FA" w:rsidP="007A21FA">
      <w:pPr>
        <w:spacing w:after="0" w:line="240" w:lineRule="auto"/>
        <w:jc w:val="both"/>
        <w:rPr>
          <w:rFonts w:ascii="Times New Roman" w:hAnsi="Times New Roman" w:cs="Times New Roman"/>
          <w:bCs/>
          <w:sz w:val="28"/>
          <w:szCs w:val="28"/>
          <w:lang w:val="aa-ET"/>
        </w:rPr>
      </w:pPr>
      <w:r w:rsidRPr="007A21FA">
        <w:rPr>
          <w:rFonts w:ascii="Times New Roman" w:hAnsi="Times New Roman" w:cs="Times New Roman"/>
          <w:bCs/>
          <w:sz w:val="28"/>
          <w:szCs w:val="28"/>
          <w:lang w:val="aa-ET"/>
        </w:rPr>
        <w:t>Once again, I welcome everyone to the 2nd PICDA International Conference. We are excited to have you all here and we look forward to a productive and engaging conference.</w:t>
      </w:r>
    </w:p>
    <w:p w:rsidR="007A21FA" w:rsidRPr="007A21FA" w:rsidRDefault="007A21FA" w:rsidP="007A21FA">
      <w:pPr>
        <w:rPr>
          <w:rFonts w:ascii="Times New Roman" w:hAnsi="Times New Roman" w:cs="Times New Roman"/>
          <w:bCs/>
          <w:sz w:val="28"/>
          <w:szCs w:val="28"/>
          <w:lang w:val="aa-ET"/>
        </w:rPr>
      </w:pPr>
    </w:p>
    <w:p w:rsidR="007A21FA" w:rsidRPr="007A21FA" w:rsidRDefault="007A21FA" w:rsidP="007A21FA">
      <w:pPr>
        <w:autoSpaceDE w:val="0"/>
        <w:autoSpaceDN w:val="0"/>
        <w:adjustRightInd w:val="0"/>
        <w:spacing w:after="0" w:line="240" w:lineRule="auto"/>
        <w:jc w:val="both"/>
        <w:rPr>
          <w:rFonts w:ascii="Times New Roman" w:hAnsi="Times New Roman" w:cs="Times New Roman"/>
          <w:sz w:val="28"/>
          <w:szCs w:val="28"/>
        </w:rPr>
      </w:pPr>
      <w:r w:rsidRPr="007A21FA">
        <w:rPr>
          <w:rFonts w:ascii="Times New Roman" w:hAnsi="Times New Roman" w:cs="Times New Roman"/>
          <w:sz w:val="28"/>
          <w:szCs w:val="28"/>
        </w:rPr>
        <w:t>Thank you</w:t>
      </w:r>
    </w:p>
    <w:p w:rsidR="007A21FA" w:rsidRPr="00031900" w:rsidRDefault="007A21FA" w:rsidP="007A21FA">
      <w:pPr>
        <w:autoSpaceDE w:val="0"/>
        <w:autoSpaceDN w:val="0"/>
        <w:adjustRightInd w:val="0"/>
        <w:spacing w:after="0" w:line="240" w:lineRule="auto"/>
        <w:jc w:val="both"/>
        <w:rPr>
          <w:rFonts w:ascii="Times New Roman" w:hAnsi="Times New Roman" w:cs="Times New Roman"/>
          <w:b/>
          <w:sz w:val="28"/>
          <w:szCs w:val="28"/>
        </w:rPr>
      </w:pPr>
      <w:r w:rsidRPr="00031900">
        <w:rPr>
          <w:rFonts w:ascii="Times New Roman" w:hAnsi="Times New Roman" w:cs="Times New Roman"/>
          <w:b/>
          <w:sz w:val="28"/>
          <w:szCs w:val="28"/>
        </w:rPr>
        <w:t xml:space="preserve">Professor Haruna Kuje Ayuba </w:t>
      </w:r>
    </w:p>
    <w:p w:rsidR="007A21FA" w:rsidRPr="007A21FA" w:rsidRDefault="007A21FA" w:rsidP="007A21FA">
      <w:pPr>
        <w:autoSpaceDE w:val="0"/>
        <w:autoSpaceDN w:val="0"/>
        <w:adjustRightInd w:val="0"/>
        <w:spacing w:after="0" w:line="240" w:lineRule="auto"/>
        <w:jc w:val="both"/>
        <w:rPr>
          <w:rFonts w:ascii="Times New Roman" w:hAnsi="Times New Roman" w:cs="Times New Roman"/>
          <w:sz w:val="28"/>
          <w:szCs w:val="28"/>
        </w:rPr>
      </w:pPr>
      <w:r w:rsidRPr="007A21FA">
        <w:rPr>
          <w:rFonts w:ascii="Times New Roman" w:hAnsi="Times New Roman" w:cs="Times New Roman"/>
          <w:sz w:val="28"/>
          <w:szCs w:val="28"/>
        </w:rPr>
        <w:t>(Vice-Chancellor)</w:t>
      </w: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p>
    <w:p w:rsidR="007A21FA" w:rsidRPr="007A21FA" w:rsidRDefault="007A21FA" w:rsidP="007A21FA">
      <w:pPr>
        <w:pageBreakBefore/>
        <w:spacing w:after="0" w:line="240" w:lineRule="auto"/>
        <w:jc w:val="both"/>
        <w:rPr>
          <w:rFonts w:ascii="Times New Roman" w:hAnsi="Times New Roman" w:cs="Times New Roman"/>
          <w:b/>
          <w:sz w:val="32"/>
          <w:szCs w:val="32"/>
        </w:rPr>
      </w:pPr>
      <w:r w:rsidRPr="007A21FA">
        <w:rPr>
          <w:rFonts w:ascii="Times New Roman" w:hAnsi="Times New Roman" w:cs="Times New Roman"/>
          <w:b/>
          <w:bCs/>
          <w:sz w:val="28"/>
          <w:szCs w:val="28"/>
        </w:rPr>
        <w:lastRenderedPageBreak/>
        <w:t xml:space="preserve">                                           </w:t>
      </w:r>
      <w:r w:rsidR="001A1E3D">
        <w:rPr>
          <w:rFonts w:ascii="Times New Roman" w:hAnsi="Times New Roman" w:cs="Times New Roman"/>
          <w:b/>
          <w:bCs/>
          <w:sz w:val="28"/>
          <w:szCs w:val="28"/>
        </w:rPr>
        <w:t xml:space="preserve"> </w:t>
      </w:r>
      <w:r w:rsidRPr="007A21FA">
        <w:rPr>
          <w:rFonts w:ascii="Times New Roman" w:hAnsi="Times New Roman" w:cs="Times New Roman"/>
          <w:b/>
          <w:bCs/>
          <w:sz w:val="28"/>
          <w:szCs w:val="28"/>
        </w:rPr>
        <w:t xml:space="preserve"> </w:t>
      </w:r>
      <w:r w:rsidRPr="007A21FA">
        <w:rPr>
          <w:rFonts w:ascii="Times New Roman" w:hAnsi="Times New Roman" w:cs="Times New Roman"/>
          <w:b/>
          <w:sz w:val="32"/>
          <w:szCs w:val="32"/>
        </w:rPr>
        <w:t>ANNEX III</w:t>
      </w:r>
    </w:p>
    <w:p w:rsidR="007A21FA" w:rsidRPr="00CE5906" w:rsidRDefault="007A21FA" w:rsidP="007A21FA">
      <w:pPr>
        <w:spacing w:after="0" w:line="240" w:lineRule="auto"/>
        <w:jc w:val="both"/>
        <w:rPr>
          <w:rFonts w:ascii="Times New Roman" w:eastAsia="Arial" w:hAnsi="Times New Roman" w:cs="Times New Roman"/>
          <w:b/>
          <w:color w:val="252525"/>
          <w:sz w:val="28"/>
          <w:szCs w:val="28"/>
        </w:rPr>
      </w:pPr>
      <w:r w:rsidRPr="00CE5906">
        <w:rPr>
          <w:rFonts w:ascii="Times New Roman" w:eastAsia="Arial" w:hAnsi="Times New Roman" w:cs="Times New Roman"/>
          <w:b/>
          <w:color w:val="252525"/>
          <w:sz w:val="28"/>
          <w:szCs w:val="28"/>
        </w:rPr>
        <w:t xml:space="preserve">OPENING ADDRESS BY HIS EXCELLENCY, ENGR ABDULLAHI A. SULE, EXECUTIVE GOVERNOR OF NASARAWA STATE, DELIVERED AT THE 2nd INTERNATIONAL POLITICAL INSTABILITY AND CRISES OF DEVELOPMENT IN AFRICA CONFERENCE, (PICDA) HOLDING AT AMBASSADOR BULUS LOLO CENTRE FOR DIPLOMACY, CONFLICT, PEACE AND PLURAL STUDIES, BINGHAM UNIVERSITY NASARAWA STATE, ON TUESDAY, APRIL 21, 2026. </w:t>
      </w:r>
    </w:p>
    <w:p w:rsidR="007A21FA" w:rsidRPr="00CE5906" w:rsidRDefault="007A21FA" w:rsidP="007A21FA">
      <w:pPr>
        <w:spacing w:after="0" w:line="240" w:lineRule="auto"/>
        <w:jc w:val="both"/>
        <w:rPr>
          <w:rFonts w:ascii="Times New Roman" w:hAnsi="Times New Roman" w:cs="Times New Roman"/>
          <w:b/>
          <w:sz w:val="28"/>
          <w:szCs w:val="28"/>
        </w:rPr>
      </w:pP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The Vice Chancellor,</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Your Excellencies,</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 xml:space="preserve">Distinguished Guests, </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Ladies and Gentlemen,</w:t>
      </w:r>
    </w:p>
    <w:p w:rsidR="007A21FA" w:rsidRPr="007A21FA" w:rsidRDefault="007A21FA" w:rsidP="007A21FA">
      <w:pPr>
        <w:spacing w:after="0" w:line="240" w:lineRule="auto"/>
        <w:jc w:val="both"/>
        <w:rPr>
          <w:rFonts w:ascii="Times New Roman" w:hAnsi="Times New Roman" w:cs="Times New Roman"/>
          <w:sz w:val="28"/>
          <w:szCs w:val="28"/>
        </w:rPr>
      </w:pP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I am delighted to be here today at the 2</w:t>
      </w:r>
      <w:r w:rsidRPr="007A21FA">
        <w:rPr>
          <w:rFonts w:ascii="Times New Roman" w:eastAsia="Arial" w:hAnsi="Times New Roman" w:cs="Times New Roman"/>
          <w:color w:val="252525"/>
          <w:sz w:val="28"/>
          <w:szCs w:val="28"/>
          <w:vertAlign w:val="superscript"/>
        </w:rPr>
        <w:t>nd</w:t>
      </w:r>
      <w:r w:rsidRPr="007A21FA">
        <w:rPr>
          <w:rFonts w:ascii="Times New Roman" w:eastAsia="Arial" w:hAnsi="Times New Roman" w:cs="Times New Roman"/>
          <w:color w:val="252525"/>
          <w:sz w:val="28"/>
          <w:szCs w:val="28"/>
        </w:rPr>
        <w:t xml:space="preserve"> International Conference on Political Instability and Crises of Development in Africa (PICDA), organized by the Ambassador Bulus Lolo Centre for Diplomacy, Conflict, Peace and Plural Studies of Bingham University. I am particularly delighted because both the Centre and the University are domiciled in my State, where, by God’s providence, it has been my fortune to lead in nearly seven years.</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 xml:space="preserve">I would like to commend the vision of Bingham University in establishing the Ambassador Bulus Lolo Centre as a Centre of excellence for cutting-edge research, advocacy, conflict resolution, capacity building, development, inclusivity and peacebuilding. I would also like to congratulate the Centre for the choice of the timely theme of “Climate Change, Insecurity, Terrorism and the Crisis of Governance in Africa” for this year’s conference. These are challenges that Nasarawa State, Nigeria and indeed, Africa as a whole, are facing.  It is gratifying that during this conference, you will rub minds on the complexities of policy postulations and the realities on ground. </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 xml:space="preserve">In our journey as managers and practitioners on the ground, we have come to the profound realization that we are facing existential threats. Despite our best efforts to foster prosperity, stability and unity, we have to confront multiple challenges. Of these, the crises of climate change, insecurity, and terrorism cannot be overstated. </w:t>
      </w:r>
    </w:p>
    <w:p w:rsidR="007A21FA" w:rsidRPr="007A21FA" w:rsidRDefault="007A21FA" w:rsidP="007A21FA">
      <w:pPr>
        <w:spacing w:after="0" w:line="240" w:lineRule="auto"/>
        <w:jc w:val="both"/>
        <w:rPr>
          <w:rFonts w:ascii="Times New Roman" w:hAnsi="Times New Roman" w:cs="Times New Roman"/>
          <w:sz w:val="28"/>
          <w:szCs w:val="28"/>
        </w:rPr>
      </w:pPr>
    </w:p>
    <w:p w:rsidR="007A21FA" w:rsidRPr="007A21FA" w:rsidRDefault="007A21FA" w:rsidP="007A21FA">
      <w:pPr>
        <w:spacing w:after="0" w:line="240" w:lineRule="auto"/>
        <w:jc w:val="both"/>
        <w:rPr>
          <w:rFonts w:ascii="Times New Roman" w:hAnsi="Times New Roman" w:cs="Times New Roman"/>
          <w:sz w:val="28"/>
          <w:szCs w:val="28"/>
        </w:rPr>
      </w:pPr>
      <w:r w:rsidRPr="007A21FA">
        <w:rPr>
          <w:rFonts w:ascii="Times New Roman" w:eastAsia="Arial" w:hAnsi="Times New Roman" w:cs="Times New Roman"/>
          <w:color w:val="252525"/>
          <w:sz w:val="28"/>
          <w:szCs w:val="28"/>
        </w:rPr>
        <w:t>The Climate-Security Nexus.</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hAnsi="Times New Roman" w:cs="Times New Roman"/>
          <w:sz w:val="28"/>
          <w:szCs w:val="28"/>
        </w:rPr>
        <w:t>C</w:t>
      </w:r>
      <w:r w:rsidRPr="007A21FA">
        <w:rPr>
          <w:rFonts w:ascii="Times New Roman" w:eastAsia="Arial" w:hAnsi="Times New Roman" w:cs="Times New Roman"/>
          <w:color w:val="252525"/>
          <w:sz w:val="28"/>
          <w:szCs w:val="28"/>
        </w:rPr>
        <w:t xml:space="preserve">limate change is not a distant environmental issue or threat. It is a current "threat multiplier." We have seen the devastating effects of climate change. When the rains fail or the desert encroaches. Beyond that, it isn’t just the crops that die in the absence of rain, but the social contract withers and God’s ultimate creation, man, dies. Nowhere does this vicious cycle play out greater than in the </w:t>
      </w:r>
      <w:r w:rsidRPr="007A21FA">
        <w:rPr>
          <w:rFonts w:ascii="Times New Roman" w:eastAsia="Arial" w:hAnsi="Times New Roman" w:cs="Times New Roman"/>
          <w:color w:val="252525"/>
          <w:sz w:val="28"/>
          <w:szCs w:val="28"/>
        </w:rPr>
        <w:lastRenderedPageBreak/>
        <w:t xml:space="preserve">intensifying farmer-herder conflicts across the Sahel and more especially, in the Middle Belt, including Nasarawa State.  The persistent struggle for greener pasture by herders and farmlands by farmers, is exacerbated by the shortage of rainfall that shrinks the space for peaceful co-existence. When resources shrink, competition turns violent, and traditional dispute resolution mechanisms are tested to their limits. It is here that the Ambassador Bulus Lolo Centre can add value through its innovative, cutting-edge research, capacity building and alternative dispute resolution programmes to checkmate the spate of recurrent violent conflicts, destruction of lives and properties and forced displacement of people and communities. </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 xml:space="preserve">The Governance deficit and Terrorism Conundrum. </w:t>
      </w:r>
    </w:p>
    <w:p w:rsidR="007A21FA" w:rsidRPr="007A21FA" w:rsidRDefault="007A21FA" w:rsidP="007A21FA">
      <w:pPr>
        <w:spacing w:after="0" w:line="240" w:lineRule="auto"/>
        <w:jc w:val="both"/>
        <w:rPr>
          <w:rFonts w:ascii="Times New Roman" w:hAnsi="Times New Roman" w:cs="Times New Roman"/>
          <w:sz w:val="28"/>
          <w:szCs w:val="28"/>
        </w:rPr>
      </w:pP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 xml:space="preserve">The primary responsibility of government at all levels is the provision of welfare and security. Where the state is unable to govern well through the provision of basic amenities and services, the people are alienated. Terrorist groups are experts at exploiting governance weaknesses. While our resources are overstretched, but we must also find ways to confront the evils of greed, lack of fairness, injustice and marginalization that bedevil our governance practices. These are driven by our lack of fear of the Almighty God and extremist ideologies. Those who feel abandoned or neglected by the formal system in such settings can easily get drawn to embrace the false narratives. I can tell you that every day in Nasarawa State, my preoccupation is to ensure that the presence of government is felt in every nook and corner in a secure and safe environment. My administration will stop at nothing to protect lives, provide affordable health care, quality education and a conducive environment for industry to grow and thrive.   </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p>
    <w:p w:rsidR="007A21FA" w:rsidRPr="007A21FA" w:rsidRDefault="007A21FA" w:rsidP="007A21FA">
      <w:pPr>
        <w:spacing w:after="0" w:line="240" w:lineRule="auto"/>
        <w:jc w:val="both"/>
        <w:rPr>
          <w:rFonts w:ascii="Times New Roman" w:hAnsi="Times New Roman" w:cs="Times New Roman"/>
          <w:sz w:val="28"/>
          <w:szCs w:val="28"/>
        </w:rPr>
      </w:pPr>
      <w:r w:rsidRPr="007A21FA">
        <w:rPr>
          <w:rFonts w:ascii="Times New Roman" w:eastAsia="Arial" w:hAnsi="Times New Roman" w:cs="Times New Roman"/>
          <w:color w:val="252525"/>
          <w:sz w:val="28"/>
          <w:szCs w:val="28"/>
        </w:rPr>
        <w:t>The Burden of Response</w:t>
      </w:r>
    </w:p>
    <w:p w:rsidR="007A21FA" w:rsidRPr="007A21FA" w:rsidRDefault="007A21FA" w:rsidP="007A21FA">
      <w:pPr>
        <w:spacing w:after="0" w:line="240" w:lineRule="auto"/>
        <w:jc w:val="both"/>
        <w:rPr>
          <w:rFonts w:ascii="Times New Roman" w:hAnsi="Times New Roman" w:cs="Times New Roman"/>
          <w:sz w:val="28"/>
          <w:szCs w:val="28"/>
        </w:rPr>
      </w:pPr>
      <w:r w:rsidRPr="007A21FA">
        <w:rPr>
          <w:rFonts w:ascii="Times New Roman" w:eastAsia="Arial" w:hAnsi="Times New Roman" w:cs="Times New Roman"/>
          <w:color w:val="252525"/>
          <w:sz w:val="28"/>
          <w:szCs w:val="28"/>
        </w:rPr>
        <w:t>Although government is committed and determined to meet its responsibilities, but one must acknowledge that the fiscal reality is harsh. The reality on ground has forced us to divert our meager resources into kinetic military operations and emergency relief thereby hindering our ability to adequately fix our schools, hospitals, and sustainable infrastructure. We are caught in a cycle where we are spending on the symptoms of instability rather than investing in the foundations of resilience.</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p>
    <w:p w:rsidR="007A21FA" w:rsidRPr="007A21FA" w:rsidRDefault="007A21FA" w:rsidP="007A21FA">
      <w:pPr>
        <w:spacing w:after="0" w:line="240" w:lineRule="auto"/>
        <w:jc w:val="both"/>
        <w:rPr>
          <w:rFonts w:ascii="Times New Roman" w:hAnsi="Times New Roman" w:cs="Times New Roman"/>
          <w:sz w:val="28"/>
          <w:szCs w:val="28"/>
        </w:rPr>
      </w:pPr>
      <w:r w:rsidRPr="007A21FA">
        <w:rPr>
          <w:rFonts w:ascii="Times New Roman" w:eastAsia="Arial" w:hAnsi="Times New Roman" w:cs="Times New Roman"/>
          <w:color w:val="252525"/>
          <w:sz w:val="28"/>
          <w:szCs w:val="28"/>
        </w:rPr>
        <w:t>The Way Forward:</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As people of faith, we must not ignore the tenets of our religious injunctions in the things we do. We must shift from reactive management to proactive resilience. We need divine wisdom to integrate climate adaptation into our security strategies. We must treat our environment as a God-given asset that needs nurturing and restoration. A robust and healthy environment holds the key to peaceful coexistence.</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p>
    <w:p w:rsidR="007A21FA" w:rsidRPr="007A21FA" w:rsidRDefault="007A21FA" w:rsidP="007A21FA">
      <w:pPr>
        <w:spacing w:after="0" w:line="240" w:lineRule="auto"/>
        <w:jc w:val="both"/>
        <w:rPr>
          <w:rFonts w:ascii="Times New Roman" w:eastAsia="Arial" w:hAnsi="Times New Roman" w:cs="Times New Roman"/>
          <w:color w:val="252525"/>
          <w:sz w:val="28"/>
          <w:szCs w:val="28"/>
        </w:rPr>
      </w:pPr>
      <w:r w:rsidRPr="007A21FA">
        <w:rPr>
          <w:rFonts w:ascii="Times New Roman" w:eastAsia="Arial" w:hAnsi="Times New Roman" w:cs="Times New Roman"/>
          <w:color w:val="252525"/>
          <w:sz w:val="28"/>
          <w:szCs w:val="28"/>
        </w:rPr>
        <w:t>It is my ardent prayer that your deliberations at this conference would engender ideas and policies that propel our leaders to move beyond rhetoric in governance. As host to Bingham University and the Ambassador Bulus Lolo Centre for Diplomacy, Conflict, Peace and Plural Studies, Nasarawa State will contribute meaningfully to the achievement of the objectives of the institution. I wish you a successful and pleasant conference.</w:t>
      </w:r>
    </w:p>
    <w:p w:rsidR="007A21FA" w:rsidRPr="007A21FA" w:rsidRDefault="007A21FA" w:rsidP="007A21FA">
      <w:pPr>
        <w:spacing w:after="0" w:line="240" w:lineRule="auto"/>
        <w:jc w:val="both"/>
        <w:rPr>
          <w:rFonts w:ascii="Times New Roman" w:eastAsia="Arial" w:hAnsi="Times New Roman" w:cs="Times New Roman"/>
          <w:color w:val="252525"/>
          <w:sz w:val="28"/>
          <w:szCs w:val="28"/>
        </w:rPr>
      </w:pPr>
    </w:p>
    <w:p w:rsidR="007A21FA" w:rsidRPr="007A21FA" w:rsidRDefault="007A21FA" w:rsidP="007A21FA">
      <w:pPr>
        <w:spacing w:after="0" w:line="240" w:lineRule="auto"/>
        <w:jc w:val="both"/>
        <w:rPr>
          <w:rFonts w:ascii="Times New Roman" w:hAnsi="Times New Roman" w:cs="Times New Roman"/>
          <w:sz w:val="28"/>
          <w:szCs w:val="28"/>
        </w:rPr>
      </w:pPr>
      <w:r w:rsidRPr="007A21FA">
        <w:rPr>
          <w:rFonts w:ascii="Times New Roman" w:eastAsia="Arial" w:hAnsi="Times New Roman" w:cs="Times New Roman"/>
          <w:color w:val="252525"/>
          <w:sz w:val="28"/>
          <w:szCs w:val="28"/>
        </w:rPr>
        <w:t xml:space="preserve">I thank you. </w:t>
      </w:r>
    </w:p>
    <w:p w:rsidR="007A21FA" w:rsidRPr="007A21FA" w:rsidRDefault="007A21FA" w:rsidP="007A21FA">
      <w:pPr>
        <w:spacing w:after="0" w:line="270" w:lineRule="auto"/>
        <w:jc w:val="both"/>
        <w:rPr>
          <w:rFonts w:ascii="Times New Roman" w:hAnsi="Times New Roman" w:cs="Times New Roman"/>
          <w:sz w:val="28"/>
          <w:szCs w:val="28"/>
        </w:rPr>
      </w:pPr>
    </w:p>
    <w:p w:rsidR="007A21FA" w:rsidRPr="007A21FA" w:rsidRDefault="007A21FA" w:rsidP="007A21FA">
      <w:pPr>
        <w:spacing w:after="0" w:line="240" w:lineRule="auto"/>
        <w:jc w:val="both"/>
        <w:rPr>
          <w:rFonts w:ascii="Times New Roman" w:hAnsi="Times New Roman" w:cs="Times New Roman"/>
          <w:sz w:val="28"/>
          <w:szCs w:val="28"/>
        </w:rPr>
      </w:pPr>
      <w:r w:rsidRPr="007A21FA">
        <w:rPr>
          <w:rFonts w:ascii="Times New Roman" w:eastAsia="Arial" w:hAnsi="Times New Roman" w:cs="Times New Roman"/>
          <w:color w:val="252525"/>
          <w:sz w:val="28"/>
          <w:szCs w:val="28"/>
        </w:rPr>
        <w:t>On this note, may I, on behalf of His Excellency, ENGR. Abdullahi A Sule, Executive Governor of Nasarawa state, declare this conference open in the name of God the Father, the Son and the Holy Spirit.</w:t>
      </w:r>
    </w:p>
    <w:p w:rsidR="007A21FA" w:rsidRPr="007A21FA" w:rsidRDefault="007A21FA" w:rsidP="007A21FA">
      <w:pPr>
        <w:spacing w:after="0" w:line="270" w:lineRule="auto"/>
        <w:jc w:val="both"/>
        <w:rPr>
          <w:rFonts w:ascii="Times New Roman" w:hAnsi="Times New Roman" w:cs="Times New Roman"/>
          <w:sz w:val="28"/>
          <w:szCs w:val="28"/>
        </w:rPr>
      </w:pPr>
    </w:p>
    <w:p w:rsidR="007A21FA" w:rsidRPr="007A21FA" w:rsidRDefault="007A21FA" w:rsidP="007A21FA">
      <w:pPr>
        <w:spacing w:after="0" w:line="240" w:lineRule="auto"/>
        <w:jc w:val="both"/>
        <w:rPr>
          <w:rFonts w:ascii="Times New Roman" w:hAnsi="Times New Roman" w:cs="Times New Roman"/>
          <w:sz w:val="28"/>
          <w:szCs w:val="28"/>
        </w:rPr>
      </w:pPr>
    </w:p>
    <w:p w:rsidR="007A21FA" w:rsidRPr="007A21FA" w:rsidRDefault="007A21FA" w:rsidP="007A21FA">
      <w:pPr>
        <w:spacing w:after="0" w:line="270" w:lineRule="auto"/>
        <w:jc w:val="both"/>
        <w:rPr>
          <w:rFonts w:ascii="Times New Roman" w:hAnsi="Times New Roman" w:cs="Times New Roman"/>
          <w:sz w:val="28"/>
          <w:szCs w:val="28"/>
        </w:rPr>
      </w:pPr>
    </w:p>
    <w:p w:rsidR="007A21FA" w:rsidRPr="007A21FA" w:rsidRDefault="007A21FA" w:rsidP="007A21FA">
      <w:pPr>
        <w:spacing w:after="0" w:line="240" w:lineRule="auto"/>
        <w:jc w:val="both"/>
        <w:rPr>
          <w:rFonts w:ascii="Times New Roman" w:hAnsi="Times New Roman" w:cs="Times New Roman"/>
          <w:sz w:val="28"/>
          <w:szCs w:val="28"/>
        </w:rPr>
      </w:pPr>
      <w:r w:rsidRPr="007A21FA">
        <w:rPr>
          <w:rFonts w:ascii="Times New Roman" w:eastAsia="Arial" w:hAnsi="Times New Roman" w:cs="Times New Roman"/>
          <w:color w:val="252525"/>
          <w:sz w:val="28"/>
          <w:szCs w:val="28"/>
        </w:rPr>
        <w:t>Ably represented by Venerable Jibrailu Yarima Dabong JP</w:t>
      </w:r>
    </w:p>
    <w:p w:rsidR="007A21FA" w:rsidRPr="007A21FA" w:rsidRDefault="007A21FA" w:rsidP="007A21FA">
      <w:pPr>
        <w:spacing w:after="0" w:line="240" w:lineRule="auto"/>
        <w:jc w:val="both"/>
        <w:rPr>
          <w:rFonts w:ascii="Times New Roman" w:hAnsi="Times New Roman" w:cs="Times New Roman"/>
          <w:sz w:val="28"/>
          <w:szCs w:val="28"/>
        </w:rPr>
      </w:pPr>
      <w:r w:rsidRPr="007A21FA">
        <w:rPr>
          <w:rFonts w:ascii="Times New Roman" w:eastAsia="Arial" w:hAnsi="Times New Roman" w:cs="Times New Roman"/>
          <w:color w:val="252525"/>
          <w:sz w:val="28"/>
          <w:szCs w:val="28"/>
        </w:rPr>
        <w:t>SSA on Christian Religious Matters</w:t>
      </w:r>
    </w:p>
    <w:p w:rsidR="007A21FA" w:rsidRPr="007A21FA" w:rsidRDefault="007A21FA" w:rsidP="007A21FA">
      <w:pPr>
        <w:rPr>
          <w:rFonts w:ascii="Times New Roman" w:hAnsi="Times New Roman" w:cs="Times New Roman"/>
          <w:b/>
          <w:bCs/>
          <w:sz w:val="28"/>
          <w:szCs w:val="28"/>
        </w:rPr>
      </w:pPr>
      <w:r w:rsidRPr="007A21FA">
        <w:rPr>
          <w:rFonts w:ascii="Times New Roman" w:hAnsi="Times New Roman" w:cs="Times New Roman"/>
          <w:b/>
          <w:bCs/>
          <w:sz w:val="28"/>
          <w:szCs w:val="28"/>
        </w:rPr>
        <w:t xml:space="preserve">                                                </w:t>
      </w:r>
    </w:p>
    <w:p w:rsidR="007A21FA" w:rsidRPr="007A21FA" w:rsidRDefault="007A21FA" w:rsidP="007A21FA">
      <w:pPr>
        <w:rPr>
          <w:rFonts w:ascii="Times New Roman" w:hAnsi="Times New Roman" w:cs="Times New Roman"/>
          <w:b/>
          <w:bCs/>
          <w:sz w:val="28"/>
          <w:szCs w:val="28"/>
        </w:rPr>
      </w:pPr>
    </w:p>
    <w:p w:rsidR="007A21FA" w:rsidRPr="007A21FA" w:rsidRDefault="007A21FA" w:rsidP="007A21FA">
      <w:pPr>
        <w:rPr>
          <w:rFonts w:ascii="Times New Roman" w:hAnsi="Times New Roman" w:cs="Times New Roman"/>
          <w:b/>
          <w:bCs/>
          <w:sz w:val="28"/>
          <w:szCs w:val="28"/>
        </w:rPr>
      </w:pPr>
      <w:r w:rsidRPr="007A21FA">
        <w:rPr>
          <w:rFonts w:ascii="Times New Roman" w:hAnsi="Times New Roman" w:cs="Times New Roman"/>
          <w:b/>
          <w:bCs/>
          <w:sz w:val="28"/>
          <w:szCs w:val="28"/>
        </w:rPr>
        <w:t xml:space="preserve">                                                           </w:t>
      </w:r>
    </w:p>
    <w:p w:rsidR="007A21FA" w:rsidRPr="007A21FA" w:rsidRDefault="007A21FA" w:rsidP="007A21FA">
      <w:pPr>
        <w:rPr>
          <w:rFonts w:ascii="Times New Roman" w:hAnsi="Times New Roman" w:cs="Times New Roman"/>
          <w:b/>
          <w:bCs/>
          <w:sz w:val="28"/>
          <w:szCs w:val="28"/>
        </w:rPr>
      </w:pPr>
    </w:p>
    <w:p w:rsidR="007A21FA" w:rsidRPr="007A21FA" w:rsidRDefault="007A21FA" w:rsidP="007A21FA">
      <w:pPr>
        <w:rPr>
          <w:rFonts w:ascii="Times New Roman" w:hAnsi="Times New Roman" w:cs="Times New Roman"/>
          <w:b/>
          <w:bCs/>
          <w:sz w:val="28"/>
          <w:szCs w:val="28"/>
        </w:rPr>
      </w:pPr>
    </w:p>
    <w:p w:rsidR="007A21FA" w:rsidRPr="007A21FA" w:rsidRDefault="007A21FA" w:rsidP="007A21FA">
      <w:pPr>
        <w:rPr>
          <w:rFonts w:ascii="Times New Roman" w:hAnsi="Times New Roman" w:cs="Times New Roman"/>
          <w:b/>
          <w:bCs/>
          <w:sz w:val="28"/>
          <w:szCs w:val="28"/>
        </w:rPr>
      </w:pPr>
    </w:p>
    <w:p w:rsidR="007A21FA" w:rsidRPr="007A21FA" w:rsidRDefault="007A21FA" w:rsidP="007A21FA">
      <w:pPr>
        <w:rPr>
          <w:rFonts w:ascii="Times New Roman" w:hAnsi="Times New Roman" w:cs="Times New Roman"/>
          <w:b/>
          <w:bCs/>
          <w:sz w:val="28"/>
          <w:szCs w:val="28"/>
        </w:rPr>
      </w:pPr>
    </w:p>
    <w:p w:rsidR="007A21FA" w:rsidRPr="007A21FA" w:rsidRDefault="007A21FA" w:rsidP="007A21FA">
      <w:pPr>
        <w:rPr>
          <w:rFonts w:ascii="Times New Roman" w:hAnsi="Times New Roman" w:cs="Times New Roman"/>
          <w:b/>
          <w:bCs/>
          <w:sz w:val="28"/>
          <w:szCs w:val="28"/>
        </w:rPr>
      </w:pPr>
    </w:p>
    <w:p w:rsidR="007A21FA" w:rsidRPr="007A21FA" w:rsidRDefault="007A21FA" w:rsidP="007A21FA">
      <w:pPr>
        <w:rPr>
          <w:rFonts w:ascii="Times New Roman" w:hAnsi="Times New Roman" w:cs="Times New Roman"/>
          <w:b/>
          <w:bCs/>
          <w:sz w:val="28"/>
          <w:szCs w:val="28"/>
        </w:rPr>
      </w:pPr>
    </w:p>
    <w:p w:rsidR="007A21FA" w:rsidRPr="007A21FA" w:rsidRDefault="007A21FA" w:rsidP="007A21FA">
      <w:pPr>
        <w:rPr>
          <w:rFonts w:ascii="Times New Roman" w:hAnsi="Times New Roman" w:cs="Times New Roman"/>
          <w:b/>
          <w:bCs/>
          <w:sz w:val="28"/>
          <w:szCs w:val="28"/>
        </w:rPr>
      </w:pPr>
    </w:p>
    <w:p w:rsidR="007A21FA" w:rsidRPr="007A21FA" w:rsidRDefault="007A21FA" w:rsidP="007A21FA">
      <w:pPr>
        <w:rPr>
          <w:rFonts w:ascii="Times New Roman" w:hAnsi="Times New Roman" w:cs="Times New Roman"/>
          <w:b/>
          <w:bCs/>
          <w:sz w:val="28"/>
          <w:szCs w:val="28"/>
        </w:rPr>
      </w:pPr>
    </w:p>
    <w:p w:rsidR="007A21FA" w:rsidRPr="007A21FA" w:rsidRDefault="007A21FA" w:rsidP="007A21FA">
      <w:pPr>
        <w:rPr>
          <w:rFonts w:ascii="Times New Roman" w:hAnsi="Times New Roman" w:cs="Times New Roman"/>
          <w:b/>
          <w:bCs/>
          <w:sz w:val="28"/>
          <w:szCs w:val="28"/>
        </w:rPr>
      </w:pPr>
    </w:p>
    <w:p w:rsidR="007A21FA" w:rsidRDefault="007A21FA" w:rsidP="007A21FA">
      <w:pPr>
        <w:rPr>
          <w:rFonts w:ascii="Times New Roman" w:hAnsi="Times New Roman" w:cs="Times New Roman"/>
          <w:b/>
          <w:bCs/>
          <w:sz w:val="28"/>
          <w:szCs w:val="28"/>
        </w:rPr>
      </w:pPr>
      <w:r w:rsidRPr="007A21FA">
        <w:rPr>
          <w:rFonts w:ascii="Times New Roman" w:hAnsi="Times New Roman" w:cs="Times New Roman"/>
          <w:b/>
          <w:bCs/>
          <w:sz w:val="28"/>
          <w:szCs w:val="28"/>
        </w:rPr>
        <w:t xml:space="preserve">                                                                </w:t>
      </w:r>
    </w:p>
    <w:p w:rsidR="007A21FA" w:rsidRDefault="007A21FA" w:rsidP="007A21FA">
      <w:pPr>
        <w:rPr>
          <w:rFonts w:ascii="Times New Roman" w:hAnsi="Times New Roman" w:cs="Times New Roman"/>
          <w:b/>
          <w:bCs/>
          <w:sz w:val="28"/>
          <w:szCs w:val="28"/>
        </w:rPr>
      </w:pPr>
    </w:p>
    <w:p w:rsidR="007A21FA" w:rsidRDefault="007A21FA" w:rsidP="007A21FA">
      <w:pPr>
        <w:rPr>
          <w:rFonts w:ascii="Times New Roman" w:hAnsi="Times New Roman" w:cs="Times New Roman"/>
          <w:b/>
          <w:bCs/>
          <w:sz w:val="28"/>
          <w:szCs w:val="28"/>
        </w:rPr>
      </w:pPr>
      <w:r>
        <w:rPr>
          <w:rFonts w:ascii="Times New Roman" w:hAnsi="Times New Roman" w:cs="Times New Roman"/>
          <w:b/>
          <w:bCs/>
          <w:sz w:val="28"/>
          <w:szCs w:val="28"/>
        </w:rPr>
        <w:t xml:space="preserve"> </w:t>
      </w:r>
    </w:p>
    <w:p w:rsidR="007A21FA" w:rsidRDefault="007A21FA" w:rsidP="007A21FA">
      <w:pPr>
        <w:rPr>
          <w:rFonts w:ascii="Times New Roman" w:hAnsi="Times New Roman" w:cs="Times New Roman"/>
          <w:b/>
          <w:bCs/>
          <w:sz w:val="28"/>
          <w:szCs w:val="28"/>
        </w:rPr>
      </w:pPr>
    </w:p>
    <w:p w:rsidR="007A21FA" w:rsidRPr="007A21FA" w:rsidRDefault="007A21FA" w:rsidP="007A21FA">
      <w:pPr>
        <w:rPr>
          <w:rFonts w:ascii="Times New Roman" w:hAnsi="Times New Roman" w:cs="Times New Roman"/>
          <w:b/>
          <w:bCs/>
          <w:sz w:val="32"/>
          <w:szCs w:val="32"/>
        </w:rPr>
      </w:pPr>
      <w:r>
        <w:rPr>
          <w:rFonts w:ascii="Times New Roman" w:hAnsi="Times New Roman" w:cs="Times New Roman"/>
          <w:b/>
          <w:bCs/>
          <w:sz w:val="28"/>
          <w:szCs w:val="28"/>
        </w:rPr>
        <w:lastRenderedPageBreak/>
        <w:t xml:space="preserve">                                             </w:t>
      </w:r>
      <w:r w:rsidRPr="007A21FA">
        <w:rPr>
          <w:rFonts w:ascii="Times New Roman" w:hAnsi="Times New Roman" w:cs="Times New Roman"/>
          <w:b/>
          <w:bCs/>
          <w:sz w:val="32"/>
          <w:szCs w:val="32"/>
        </w:rPr>
        <w:t>ANNEX IV</w:t>
      </w:r>
    </w:p>
    <w:p w:rsidR="007A21FA" w:rsidRPr="007A21FA" w:rsidRDefault="007A21FA" w:rsidP="007A21FA">
      <w:pPr>
        <w:rPr>
          <w:rFonts w:ascii="Times New Roman" w:hAnsi="Times New Roman" w:cs="Times New Roman"/>
          <w:b/>
          <w:bCs/>
          <w:sz w:val="28"/>
          <w:szCs w:val="28"/>
        </w:rPr>
      </w:pPr>
      <w:r w:rsidRPr="007A21FA">
        <w:rPr>
          <w:rFonts w:ascii="Times New Roman" w:hAnsi="Times New Roman" w:cs="Times New Roman"/>
          <w:b/>
          <w:bCs/>
          <w:sz w:val="28"/>
          <w:szCs w:val="28"/>
        </w:rPr>
        <w:t>REMARKS BY HIS EXCELLENCY, BARRISTER CALEB MANASSEH MUTFWANG, EXECUTIVE GOVERNOR OF PLATEAU STATE at the 2nd PICDA INTERNATIONAL CONFERENCE, organized by the AMB BULUS LOLO CENTRE (ABLC), BINGHAM UNIVERSITY, NASARAWA STATE on 21st APRIL 2026</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Special Guest of Honour, HE, Exec Gov of Nasarawa state Engr Abdullahi Sule</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The Vice-Chancellor of Bingham University, our Chief Host, Prof Haruna Ayuba</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 xml:space="preserve">Lead Paper Presenter, HE Professor Tijani Muhammad-Bande, GCON </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Keynote Speaker, Professor Christian Kaunert</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Members of the Diplomatic Corps,</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Chair of ARCAN, HE Amb Keshi</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Chair Advisory Committee of ABLC, HE Amb Bulus Lolo</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 xml:space="preserve">Chair of Local Organising Committee and Director of the ABLC, Dr. Olushola John Magbadelo </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Distinguished scholars from Bingham Univ and across the world, Pres NPSA Prof H Saliu</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Members of the Press,</w:t>
      </w: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sz w:val="28"/>
          <w:szCs w:val="28"/>
        </w:rPr>
        <w:t>Ladies and Gentlemen,</w:t>
      </w:r>
    </w:p>
    <w:p w:rsidR="007A21FA" w:rsidRPr="007A21FA" w:rsidRDefault="007A21FA" w:rsidP="007A21FA">
      <w:pPr>
        <w:rPr>
          <w:rFonts w:ascii="Times New Roman" w:hAnsi="Times New Roman" w:cs="Times New Roman"/>
          <w:sz w:val="28"/>
          <w:szCs w:val="28"/>
        </w:rPr>
      </w:pPr>
    </w:p>
    <w:p w:rsidR="007A21FA" w:rsidRPr="007A21FA" w:rsidRDefault="007A21FA" w:rsidP="007A21FA">
      <w:pPr>
        <w:rPr>
          <w:rFonts w:ascii="Times New Roman" w:hAnsi="Times New Roman" w:cs="Times New Roman"/>
          <w:sz w:val="28"/>
          <w:szCs w:val="28"/>
        </w:rPr>
      </w:pPr>
      <w:r w:rsidRPr="007A21FA">
        <w:rPr>
          <w:rFonts w:ascii="Times New Roman" w:hAnsi="Times New Roman" w:cs="Times New Roman"/>
          <w:b/>
          <w:bCs/>
          <w:sz w:val="28"/>
          <w:szCs w:val="28"/>
        </w:rPr>
        <w:t>INTRODUCTION</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I bring you warm greetings on behalf of the Government and good people of Plateau State.</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Let me begin by appreciating Bingham University and the Ambassador Bulus Lolo Centre for this invitation.</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 xml:space="preserve">We all attend conferences, many conferences. We exchange ideas, we produce communiqués, yet too often, the realities on the ground remain unchanged. When I saw the theme of this conference - “Climate Change, Insecurity, Terrorism and Crises of Governance in Africa’’, I paid attention not only because this theme reflects what scholars increasingly describe as a convergence of systemic risks, but what we, in government, experience daily as overlapping and reinforcing </w:t>
      </w:r>
      <w:r w:rsidRPr="007A21FA">
        <w:rPr>
          <w:rFonts w:ascii="Times New Roman" w:hAnsi="Times New Roman" w:cs="Times New Roman"/>
          <w:sz w:val="28"/>
          <w:szCs w:val="28"/>
        </w:rPr>
        <w:lastRenderedPageBreak/>
        <w:t>crises. The point is important because this intersection and complexity are sometimes not appreciated by those who insist on a linear explanation or uni-causality for the challenges we face in reality. I speak not from theory alone, but from continuous engagement with communities whose lives are shaped by these realities.</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 xml:space="preserve">Across Africa today, we experience the effects of </w:t>
      </w:r>
      <w:r w:rsidRPr="007A21FA">
        <w:rPr>
          <w:rFonts w:ascii="Times New Roman" w:eastAsia="Times New Roman" w:hAnsi="Times New Roman" w:cs="Times New Roman"/>
          <w:color w:val="000000" w:themeColor="text1"/>
          <w:sz w:val="28"/>
          <w:szCs w:val="28"/>
          <w:shd w:val="clear" w:color="auto" w:fill="FFFFFF"/>
        </w:rPr>
        <w:t>long-term shifts in temperatures and weather patterns on agriculture and land use in general</w:t>
      </w:r>
      <w:r w:rsidRPr="007A21FA">
        <w:rPr>
          <w:rFonts w:ascii="Times New Roman" w:hAnsi="Times New Roman" w:cs="Times New Roman"/>
          <w:color w:val="000000" w:themeColor="text1"/>
          <w:sz w:val="28"/>
          <w:szCs w:val="28"/>
        </w:rPr>
        <w:t>, intersecting with various forms of insecurity, terrorism and governance challenges; they no longer exist as separate policy domains. Rather, t</w:t>
      </w:r>
      <w:r w:rsidRPr="007A21FA">
        <w:rPr>
          <w:rFonts w:ascii="Times New Roman" w:hAnsi="Times New Roman" w:cs="Times New Roman"/>
          <w:sz w:val="28"/>
          <w:szCs w:val="28"/>
        </w:rPr>
        <w:t>hey interact, they reinforce one another, and they create what is now widely understood as a compound risk landscape—a condition in which environmental stress, demographic pressure, economic vulnerability, institutional fragility, mass killings and displacements and destruction of livelihoods and sometimes entire communities, all combine to produce complex and often unpredictable outcomes, a veritable existential threat.</w:t>
      </w:r>
    </w:p>
    <w:p w:rsidR="007A21FA" w:rsidRPr="007A21FA" w:rsidRDefault="007A21FA" w:rsidP="007A21FA">
      <w:pPr>
        <w:jc w:val="both"/>
        <w:rPr>
          <w:rFonts w:ascii="Times New Roman" w:hAnsi="Times New Roman" w:cs="Times New Roman"/>
          <w:color w:val="000000" w:themeColor="text1"/>
          <w:sz w:val="28"/>
          <w:szCs w:val="28"/>
        </w:rPr>
      </w:pPr>
      <w:r w:rsidRPr="007A21FA">
        <w:rPr>
          <w:rFonts w:ascii="Times New Roman" w:hAnsi="Times New Roman" w:cs="Times New Roman"/>
          <w:sz w:val="28"/>
          <w:szCs w:val="28"/>
        </w:rPr>
        <w:t xml:space="preserve">Africa contributes less than 4% of global greenhouse gas emissions, yet remains among the most climate-vulnerable regions in the world. So for us discussions about climate change must also be about climate justice. Rising temperatures, erratic rainfall, desertification and extreme weather events are no longer projections - they are measurable realities. By 2030, climate change is projected to drive tens of millions of people in Sub-Saharan Africa into internal displacement. Nigeria already ranks among the countries with the highest number of internally displaced persons, driven by both conflict and climate-related shocks. These are not abstract </w:t>
      </w:r>
      <w:r w:rsidRPr="007A21FA">
        <w:rPr>
          <w:rFonts w:ascii="Times New Roman" w:hAnsi="Times New Roman" w:cs="Times New Roman"/>
          <w:color w:val="000000" w:themeColor="text1"/>
          <w:sz w:val="28"/>
          <w:szCs w:val="28"/>
        </w:rPr>
        <w:t xml:space="preserve">statistics. They are signals of increasing governance pressure. </w:t>
      </w:r>
    </w:p>
    <w:p w:rsidR="007A21FA" w:rsidRPr="007A21FA" w:rsidRDefault="007A21FA" w:rsidP="007A21FA">
      <w:pPr>
        <w:jc w:val="both"/>
        <w:rPr>
          <w:rFonts w:ascii="Times New Roman" w:hAnsi="Times New Roman" w:cs="Times New Roman"/>
          <w:color w:val="000000" w:themeColor="text1"/>
          <w:sz w:val="28"/>
          <w:szCs w:val="28"/>
        </w:rPr>
      </w:pPr>
      <w:r w:rsidRPr="007A21FA">
        <w:rPr>
          <w:rFonts w:ascii="Times New Roman" w:hAnsi="Times New Roman" w:cs="Times New Roman"/>
          <w:color w:val="000000" w:themeColor="text1"/>
          <w:sz w:val="28"/>
          <w:szCs w:val="28"/>
        </w:rPr>
        <w:t xml:space="preserve">Let me bring this closer to the lived experience of our people. There is a farmer who has always depended on the rhythm of the seasons. That knowledge has been passed down through generations. Now, the rains come late - or too early - or sometimes not at all and when they do come, they can be destructive. In that same environment, there is a herder whose traditional grazing patterns are no longer reliable. Water sources are shrinking. Movement becomes longer, riskier, and more uncertain. Both are adapting to environmental stress. But without effective institutional mediation, adaptation becomes competition and competition, under pressure, becomes conflict, conflict which intersects with other sinister and criminal agendas to unleash mass violence on some of our communities. </w:t>
      </w:r>
    </w:p>
    <w:p w:rsidR="007A21FA" w:rsidRPr="007A21FA" w:rsidRDefault="007A21FA" w:rsidP="007A21FA">
      <w:pPr>
        <w:jc w:val="both"/>
        <w:rPr>
          <w:rFonts w:ascii="Times New Roman" w:hAnsi="Times New Roman" w:cs="Times New Roman"/>
          <w:color w:val="000000" w:themeColor="text1"/>
          <w:sz w:val="28"/>
          <w:szCs w:val="28"/>
        </w:rPr>
      </w:pPr>
      <w:r w:rsidRPr="007A21FA">
        <w:rPr>
          <w:rFonts w:ascii="Times New Roman" w:hAnsi="Times New Roman" w:cs="Times New Roman"/>
          <w:color w:val="000000" w:themeColor="text1"/>
          <w:sz w:val="28"/>
          <w:szCs w:val="28"/>
        </w:rPr>
        <w:t xml:space="preserve">These conflicts are often framed through ethnic or religious lenses. But many, at their core, are resource-based disputes around land, solid mineral resources etc, intensified by climate variability, population pressures, and historical grievances. </w:t>
      </w:r>
      <w:r w:rsidRPr="007A21FA">
        <w:rPr>
          <w:rFonts w:ascii="Times New Roman" w:hAnsi="Times New Roman" w:cs="Times New Roman"/>
          <w:color w:val="000000" w:themeColor="text1"/>
          <w:sz w:val="28"/>
          <w:szCs w:val="28"/>
        </w:rPr>
        <w:lastRenderedPageBreak/>
        <w:t>Let me quickly add here that we are committed to the transformation of the Livestock sector as a more sustainable approach to dealing with these matters.</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color w:val="000000" w:themeColor="text1"/>
          <w:sz w:val="28"/>
          <w:szCs w:val="28"/>
        </w:rPr>
        <w:t>At the same time, young people in these communities are watching. They see uncertainty. They see limited opportunity. And too often, they see institutions that do not respond quickly or fairly enough. In t</w:t>
      </w:r>
      <w:r w:rsidRPr="007A21FA">
        <w:rPr>
          <w:rFonts w:ascii="Times New Roman" w:hAnsi="Times New Roman" w:cs="Times New Roman"/>
          <w:sz w:val="28"/>
          <w:szCs w:val="28"/>
        </w:rPr>
        <w:t>hat gap, between hardship and response, conflict triggers are not only activated but also, non-state actors, criminal networks and extremist groups and terrorist organizations find room to proliferate their enterprise.</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 xml:space="preserve">In Plateau State, climate-related pressures are viewed not just as an environmental issue, but also a governance test. We see it in disrupted agricultural systems, land degradation, water stress, and shifting livelihoods. But more importantly, we see how it drives tension and insecurity. That is why, under our administration, we made a deliberate institutional decision to restructure the Ministry of Environment into the Ministry of Environment, Climate Change and Mineral Development. This was not cosmetic. It was based on a simple governance principle: interconnected problems require integrated institutions. In that regard, Plateau State developed its Climate Change Policy and Action Plan (2026–2030) through an inclusive, evidence-based process involving communities, experts and stakeholders. The policy provides a practical roadmap to building resilience at the community level, restore degraded lands, promote climate-smart agriculture, expand renewable energy, and strengthen disaster risk management because in our context, climate policy is not isolated, it is economic policy, security policy and social policy combined. This is why we also instituted a Climate Assembly that brings government, civil society and community actors from the 17 local governments of Plateau State to deliberate on the Policy and Action Plan at regular intervals. We hope to devolve the Assembly down to local government levels. </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Across the Middle Belt, the Sahel, and the Horn of Africa, climate variability is interacting with poverty, inequality, and weak institutional capacity to create conditions where insecurity thrives. Terrorist groups exploit these vulnerabilities, but the persistence of insecurity tells us something deeper. As a lawyer, I am trained to examine cause and effect. And the pattern is clear: where governance systems are slow, where justice is weak, and where inclusion is limited, insecurity becomes structural rather than incidental. This is why in addition to the use of force where and when required, we prioritize innovative approaches to delivering on good governance to our people; a society that is not fairly governed cannot be sustainably secured.</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lastRenderedPageBreak/>
        <w:t>A critical dimension of the challenge of governance is that of public trust. When citizens begin to doubt the ability of the state and its institutions to provide security or manage disputes fairly, alternative systems emerge. While they may fill immediate gaps, they often complicate the security environment and perpetuate cycles of violence. Rebuilding that trust requires more than promises; it requires transparency, accountability and participation. This is where frameworks such as the Open Government Partnership (OGP) to which Plateau state has subscribed, becomes particularly relevant. They provide a pathway for governments to strengthen openness, deepen citizen engagement, and improve institutional accountability.</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For sub-national governments like ours, this is not theoretical. It is practical. It is about ensuring that governance is seen, felt and trusted by the people because ultimately, security is also sustained by legitimacy. Legitimacy grows where governance is open, responsive, and accountable.</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In Plateau State, we are applying these principles at the community level. For example, through the Plateau State Peace Building Agency, community stakeholders meet regularly as part of a Community Peacebuilding Architecture Forum (CPAF) to discuss and develop joint approaches to issues at the grassroots level. For example, early warning and early response (EWER) involves community-security engagements, members are trained as first responders to matters that are within their areas of competence through dialogue and mediation, negotiations</w:t>
      </w:r>
      <w:r w:rsidRPr="007A21FA">
        <w:rPr>
          <w:rFonts w:ascii="Times New Roman" w:hAnsi="Times New Roman" w:cs="Times New Roman"/>
          <w:color w:val="ED7D31" w:themeColor="accent2"/>
          <w:sz w:val="28"/>
          <w:szCs w:val="28"/>
        </w:rPr>
        <w:t xml:space="preserve"> </w:t>
      </w:r>
      <w:r w:rsidRPr="007A21FA">
        <w:rPr>
          <w:rFonts w:ascii="Times New Roman" w:hAnsi="Times New Roman" w:cs="Times New Roman"/>
          <w:color w:val="000000" w:themeColor="text1"/>
          <w:sz w:val="28"/>
          <w:szCs w:val="28"/>
        </w:rPr>
        <w:t>and so on. For instance, a simple but effective pocket guide for farmers and herders developed by community members has been found to be useful for preventing and resolving disputes between these occupational groups in many communities. It enables early com</w:t>
      </w:r>
      <w:r w:rsidRPr="007A21FA">
        <w:rPr>
          <w:rFonts w:ascii="Times New Roman" w:hAnsi="Times New Roman" w:cs="Times New Roman"/>
          <w:sz w:val="28"/>
          <w:szCs w:val="28"/>
        </w:rPr>
        <w:t>munication, supports negotiation around land and water use, and helps resolve tensions before they escalate. It is not complex but it works because it is owned by the people. Plateau state is part of not only the national security architecture but also the peacebuilding architecture so matters that are require attention beyond community resourced are escalated as the situation requires.</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Across many African contexts, however, governance responses remain largely reactive. Early warning systems are still developing. Data for decision-making is often limited. Coordination across institutions continues to evolve. Fiscal constraints restrict the scale of interventions. While continental institutions such as the Economic Community of West African States (ECOWAS) and the African Union provide important frameworks for cooperation, there remains significant scope for strengthening regional responses to transnational threats, including terrorism and climate-induced migration, border governance and building resilience.</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lastRenderedPageBreak/>
        <w:t xml:space="preserve">To give an example, again from Plateau State, adopting the triple nexus of Humanitarian-Development-Peacebuilding (HDP) Nexus also known as the HDP Nexus, a cooperation framework was established through the Plateau State Peacebuilding Agency that delivered on livelihood support for displaced communities, thus contributing to building resilience among communities reached in this pilot work. Not only did the cooperation deliver on material support, many children affected by conflict were supported to enrol in school, return to school or complete their final examinations. The framework included relevant organs at regional (AU), sub regional (ECOWAS), Federal and State levels. </w:t>
      </w:r>
    </w:p>
    <w:p w:rsidR="007A21FA" w:rsidRPr="007A21FA" w:rsidRDefault="007A21FA" w:rsidP="007A21FA">
      <w:pPr>
        <w:jc w:val="both"/>
        <w:rPr>
          <w:rFonts w:ascii="Times New Roman" w:hAnsi="Times New Roman" w:cs="Times New Roman"/>
          <w:b/>
          <w:sz w:val="28"/>
          <w:szCs w:val="28"/>
        </w:rPr>
      </w:pPr>
      <w:r w:rsidRPr="007A21FA">
        <w:rPr>
          <w:rFonts w:ascii="Times New Roman" w:hAnsi="Times New Roman" w:cs="Times New Roman"/>
          <w:b/>
          <w:sz w:val="28"/>
          <w:szCs w:val="28"/>
        </w:rPr>
        <w:t>If the challenge is interconnected, the response must be equally integrated.</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We must invest in climate resilience at the grassroots.</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 xml:space="preserve">We must strengthen inclusive and accountable governance systems and restore trust of the people in government and its institutions. </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We must prioritize conflict prevention and adopt preventive and robust approaches to security.</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We must improve data systems and early warning mechanisms.</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And we must deepen citizen participation in governance.</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Africa is not lacking in ideas, the real challenge is implementation, coordination, and sustained political commitment.</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In a rapidly changing global order, non-alignment remains a practical necessity. It allows African states to engage globally while preserving strategic policy autonomy. It also reinforces the importance of South-South cooperation, where many of our solutions already exist.</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There are moments in leadership when the weight of these challenges becomes very real—after security briefings, after visits to affected communities, after listening to stories that stay with you. In those moments, one question persists: are we doing enough? Then you see the resilience of the people - their willingness to rebuild, to coexist, to keep going, and one is reminded that giving up is not an option.</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b/>
          <w:bCs/>
          <w:sz w:val="28"/>
          <w:szCs w:val="28"/>
        </w:rPr>
        <w:t>CONCLUSION</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 xml:space="preserve">The challenges are complex but not insurmountable. If we strengthen governance, build trust in institutions and integrate our responses to climate change and justice, insecurity, and development we can move from managing crises to shaping stability. Let this conference not end in analysis alone. Let it lead to action </w:t>
      </w:r>
      <w:r w:rsidRPr="007A21FA">
        <w:rPr>
          <w:rFonts w:ascii="Times New Roman" w:hAnsi="Times New Roman" w:cs="Times New Roman"/>
          <w:sz w:val="28"/>
          <w:szCs w:val="28"/>
        </w:rPr>
        <w:lastRenderedPageBreak/>
        <w:t>because beyond this room, across our communities, people are not waiting for more discussions. They are waiting for governance that works.</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Before I conclude permit me to say that we are interested in the findings of this conference but more than that, we are committed to supporting studies that support innovative approaches to the challenges of governance and service delivery to our people. Our governance approach as an administration is anchored on the belief that the conflicts and insecurity we face are distractions on our path to pulling our people out of poverty and building prosperity. We will support the ABLC in areas that will deepen the connection between government and the academia in such matters and we will give the seed funding for it.</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Finally, I thank the Vice-Chancellor and Governing Authorities of Bingham University for the foresight in setting up the Centre in honour of an accomplished diplomat and one who is worthy of the honour, Amb Bulus Lolo.</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Congratulations again, Ambassador, and thank you all for your kind attention.</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God bless the Federal Republic of Nigeria.</w:t>
      </w:r>
    </w:p>
    <w:p w:rsidR="007A21FA" w:rsidRPr="007A21FA" w:rsidRDefault="007A21FA" w:rsidP="007A21FA">
      <w:pPr>
        <w:jc w:val="both"/>
        <w:rPr>
          <w:rFonts w:ascii="Times New Roman" w:hAnsi="Times New Roman" w:cs="Times New Roman"/>
          <w:sz w:val="28"/>
          <w:szCs w:val="28"/>
        </w:rPr>
      </w:pPr>
      <w:r w:rsidRPr="007A21FA">
        <w:rPr>
          <w:rFonts w:ascii="Times New Roman" w:hAnsi="Times New Roman" w:cs="Times New Roman"/>
          <w:sz w:val="28"/>
          <w:szCs w:val="28"/>
        </w:rPr>
        <w:t>God bless Africa.</w:t>
      </w:r>
    </w:p>
    <w:p w:rsidR="007A21FA" w:rsidRPr="007A21FA" w:rsidRDefault="007A21FA" w:rsidP="007A21FA">
      <w:pPr>
        <w:jc w:val="both"/>
        <w:rPr>
          <w:rFonts w:ascii="Times New Roman" w:hAnsi="Times New Roman" w:cs="Times New Roman"/>
          <w:sz w:val="28"/>
          <w:szCs w:val="28"/>
        </w:rPr>
      </w:pPr>
    </w:p>
    <w:p w:rsidR="007A21FA" w:rsidRPr="007A21FA" w:rsidRDefault="007A21FA" w:rsidP="007A21FA">
      <w:pPr>
        <w:jc w:val="both"/>
        <w:rPr>
          <w:rFonts w:ascii="Times New Roman" w:hAnsi="Times New Roman" w:cs="Times New Roman"/>
          <w:sz w:val="28"/>
          <w:szCs w:val="28"/>
        </w:rPr>
      </w:pPr>
    </w:p>
    <w:p w:rsidR="007A21FA" w:rsidRDefault="007A21FA"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Default="008A6C94" w:rsidP="007A21FA">
      <w:pPr>
        <w:jc w:val="both"/>
        <w:rPr>
          <w:rFonts w:ascii="Times New Roman" w:hAnsi="Times New Roman" w:cs="Times New Roman"/>
          <w:sz w:val="28"/>
          <w:szCs w:val="28"/>
        </w:rPr>
      </w:pP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b/>
          <w:color w:val="000000"/>
          <w:kern w:val="0"/>
          <w:sz w:val="32"/>
          <w:szCs w:val="32"/>
          <w:lang w:eastAsia="en-GB"/>
          <w14:ligatures w14:val="none"/>
        </w:rPr>
      </w:pPr>
      <w:r>
        <w:rPr>
          <w:rFonts w:ascii="Times New Roman" w:eastAsia="Times New Roman" w:hAnsi="Times New Roman" w:cs="Times New Roman"/>
          <w:b/>
          <w:color w:val="000000"/>
          <w:kern w:val="0"/>
          <w:sz w:val="32"/>
          <w:szCs w:val="32"/>
          <w:lang w:eastAsia="en-GB"/>
          <w14:ligatures w14:val="none"/>
        </w:rPr>
        <w:lastRenderedPageBreak/>
        <w:t xml:space="preserve">                                       </w:t>
      </w:r>
      <w:r w:rsidRPr="008A6C94">
        <w:rPr>
          <w:rFonts w:ascii="Times New Roman" w:eastAsia="Times New Roman" w:hAnsi="Times New Roman" w:cs="Times New Roman"/>
          <w:b/>
          <w:color w:val="000000"/>
          <w:kern w:val="0"/>
          <w:sz w:val="32"/>
          <w:szCs w:val="32"/>
          <w:lang w:eastAsia="en-GB"/>
          <w14:ligatures w14:val="none"/>
        </w:rPr>
        <w:t>ANNEX V</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b/>
          <w:color w:val="000000"/>
          <w:kern w:val="0"/>
          <w:sz w:val="28"/>
          <w:szCs w:val="28"/>
          <w:lang w:eastAsia="en-GB"/>
          <w14:ligatures w14:val="none"/>
        </w:rPr>
      </w:pPr>
      <w:r w:rsidRPr="008A6C94">
        <w:rPr>
          <w:rFonts w:ascii="Times New Roman" w:eastAsia="Times New Roman" w:hAnsi="Times New Roman" w:cs="Times New Roman"/>
          <w:b/>
          <w:color w:val="000000"/>
          <w:kern w:val="0"/>
          <w:sz w:val="28"/>
          <w:szCs w:val="28"/>
          <w:lang w:eastAsia="en-GB"/>
          <w14:ligatures w14:val="none"/>
        </w:rPr>
        <w:t>AN ADDRESS BY THE SECRETARY TO THE GOVERNMENT OF THE FEDERATION, SENATOR(DR.) GEORGE AKUME, CON,  AT THE SECOND PICDA INTERNATIONAL CONFERENCE OF THE AMBASSADOR BULUS LOLO CENTRE FOR DIPLOMACY, CONFLICT, PEACE AND PLURAL STUDIES, BINGHAM UNIVERSITY,KARU</w:t>
      </w:r>
      <w:r>
        <w:rPr>
          <w:rFonts w:ascii="Times New Roman" w:eastAsia="Times New Roman" w:hAnsi="Times New Roman" w:cs="Times New Roman"/>
          <w:b/>
          <w:color w:val="000000"/>
          <w:kern w:val="0"/>
          <w:sz w:val="28"/>
          <w:szCs w:val="28"/>
          <w:lang w:eastAsia="en-GB"/>
          <w14:ligatures w14:val="none"/>
        </w:rPr>
        <w:t>.</w:t>
      </w:r>
    </w:p>
    <w:p w:rsidR="008A6C94" w:rsidRPr="008A6C94" w:rsidRDefault="008A6C94" w:rsidP="008A6C94">
      <w:pPr>
        <w:spacing w:before="100" w:beforeAutospacing="1" w:after="100" w:afterAutospacing="1" w:line="240" w:lineRule="auto"/>
        <w:rPr>
          <w:rFonts w:ascii="Times New Roman" w:eastAsia="Times New Roman" w:hAnsi="Times New Roman" w:cs="Times New Roman"/>
          <w:b/>
          <w:color w:val="000000"/>
          <w:kern w:val="0"/>
          <w:sz w:val="28"/>
          <w:szCs w:val="28"/>
          <w:lang w:val="aa-ET" w:eastAsia="en-GB"/>
          <w14:ligatures w14:val="none"/>
        </w:rPr>
      </w:pPr>
    </w:p>
    <w:p w:rsidR="008A6C94" w:rsidRPr="008A6C94" w:rsidRDefault="008A6C94" w:rsidP="008A6C94">
      <w:pPr>
        <w:spacing w:before="100" w:beforeAutospacing="1" w:after="100" w:afterAutospacing="1" w:line="240" w:lineRule="auto"/>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Distinguished Scholars and Practitioners,</w:t>
      </w:r>
      <w:r w:rsidRPr="008A6C94">
        <w:rPr>
          <w:rFonts w:ascii="Times New Roman" w:eastAsia="Times New Roman" w:hAnsi="Times New Roman" w:cs="Times New Roman"/>
          <w:color w:val="000000"/>
          <w:kern w:val="0"/>
          <w:sz w:val="28"/>
          <w:szCs w:val="28"/>
          <w:lang w:val="aa-ET" w:eastAsia="en-GB"/>
          <w14:ligatures w14:val="none"/>
        </w:rPr>
        <w:br/>
        <w:t>Esteemed Delegates,</w:t>
      </w:r>
      <w:r w:rsidRPr="008A6C94">
        <w:rPr>
          <w:rFonts w:ascii="Times New Roman" w:eastAsia="Times New Roman" w:hAnsi="Times New Roman" w:cs="Times New Roman"/>
          <w:color w:val="000000"/>
          <w:kern w:val="0"/>
          <w:sz w:val="28"/>
          <w:szCs w:val="28"/>
          <w:lang w:val="aa-ET" w:eastAsia="en-GB"/>
          <w14:ligatures w14:val="none"/>
        </w:rPr>
        <w:br/>
        <w:t>Ladies and Gentlemen,</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I am honoured to address this Second International Conference of the Centre for Diplomacy, Conflict, Peace and Plural Studies, convened under the timely and thought-provoking theme: </w:t>
      </w:r>
      <w:r w:rsidRPr="008A6C94">
        <w:rPr>
          <w:rFonts w:ascii="Times New Roman" w:eastAsia="Times New Roman" w:hAnsi="Times New Roman" w:cs="Times New Roman"/>
          <w:i/>
          <w:iCs/>
          <w:color w:val="000000"/>
          <w:kern w:val="0"/>
          <w:sz w:val="28"/>
          <w:szCs w:val="28"/>
          <w:lang w:val="aa-ET" w:eastAsia="en-GB"/>
          <w14:ligatures w14:val="none"/>
        </w:rPr>
        <w:t>“Climate Change, Insecurity, Terrorism and Crises of Governance in Africa.”</w:t>
      </w:r>
      <w:r w:rsidRPr="008A6C94">
        <w:rPr>
          <w:rFonts w:ascii="Times New Roman" w:eastAsia="Times New Roman" w:hAnsi="Times New Roman" w:cs="Times New Roman"/>
          <w:color w:val="000000"/>
          <w:kern w:val="0"/>
          <w:sz w:val="28"/>
          <w:szCs w:val="28"/>
          <w:lang w:val="aa-ET" w:eastAsia="en-GB"/>
          <w14:ligatures w14:val="none"/>
        </w:rPr>
        <w:t> I commend the Centre for creating a platform that does not merely diagnose Africa’s challenges, but actively seeks pathways toward stability, resilience, and sustainable development.</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Across our continent, the intersection of climate stress, weak governance structures, and violent extremism has produced a complex web of crises. In the Sahel, the Lake Chad Basin, the Horn of Africa, and beyond, environmental degradation is no longer just an ecological concern</w:t>
      </w:r>
      <w:r w:rsidRPr="008A6C94">
        <w:rPr>
          <w:rFonts w:ascii="Times New Roman" w:eastAsia="Times New Roman" w:hAnsi="Times New Roman" w:cs="Times New Roman"/>
          <w:color w:val="000000"/>
          <w:kern w:val="0"/>
          <w:sz w:val="28"/>
          <w:szCs w:val="28"/>
          <w:lang w:eastAsia="en-GB"/>
          <w14:ligatures w14:val="none"/>
        </w:rPr>
        <w:t xml:space="preserve">, </w:t>
      </w:r>
      <w:r w:rsidRPr="008A6C94">
        <w:rPr>
          <w:rFonts w:ascii="Times New Roman" w:eastAsia="Times New Roman" w:hAnsi="Times New Roman" w:cs="Times New Roman"/>
          <w:color w:val="000000"/>
          <w:kern w:val="0"/>
          <w:sz w:val="28"/>
          <w:szCs w:val="28"/>
          <w:lang w:val="aa-ET" w:eastAsia="en-GB"/>
          <w14:ligatures w14:val="none"/>
        </w:rPr>
        <w:t>it is a driver of displacement, resource conflict, and economic fragility. These realities demand leadership that is bold, coordinated, and forward-looking.</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In Nigeria, under the leadership of President Bola Ahmed Tinubu, deliberate and strategic efforts are being made to confront these interconnected challenges with clarity of purpose and renewed vigour. The administration has prioritized a holistic approach</w:t>
      </w:r>
      <w:r w:rsidRPr="008A6C94">
        <w:rPr>
          <w:rFonts w:ascii="Times New Roman" w:eastAsia="Times New Roman" w:hAnsi="Times New Roman" w:cs="Times New Roman"/>
          <w:color w:val="000000"/>
          <w:kern w:val="0"/>
          <w:sz w:val="28"/>
          <w:szCs w:val="28"/>
          <w:lang w:eastAsia="en-GB"/>
          <w14:ligatures w14:val="none"/>
        </w:rPr>
        <w:t xml:space="preserve">, </w:t>
      </w:r>
      <w:r w:rsidRPr="008A6C94">
        <w:rPr>
          <w:rFonts w:ascii="Times New Roman" w:eastAsia="Times New Roman" w:hAnsi="Times New Roman" w:cs="Times New Roman"/>
          <w:color w:val="000000"/>
          <w:kern w:val="0"/>
          <w:sz w:val="28"/>
          <w:szCs w:val="28"/>
          <w:lang w:val="aa-ET" w:eastAsia="en-GB"/>
          <w14:ligatures w14:val="none"/>
        </w:rPr>
        <w:t>recognizing that security, economic development, and environmental sustainability are mutually reinforcing pillars.</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On the issue of insecurity and terrorism, the President has strengthened inter-agency coordination among our armed forces and security institutions, enhanced intelligence-sharing mechanisms, and invested in modern equipment and capacity building. Beyond kinetic responses, his administration has placed equal emphasis on addressing the root causes of conflict</w:t>
      </w:r>
      <w:r w:rsidRPr="008A6C94">
        <w:rPr>
          <w:rFonts w:ascii="Times New Roman" w:eastAsia="Times New Roman" w:hAnsi="Times New Roman" w:cs="Times New Roman"/>
          <w:color w:val="000000"/>
          <w:kern w:val="0"/>
          <w:sz w:val="28"/>
          <w:szCs w:val="28"/>
          <w:lang w:eastAsia="en-GB"/>
          <w14:ligatures w14:val="none"/>
        </w:rPr>
        <w:t xml:space="preserve">, </w:t>
      </w:r>
      <w:r w:rsidRPr="008A6C94">
        <w:rPr>
          <w:rFonts w:ascii="Times New Roman" w:eastAsia="Times New Roman" w:hAnsi="Times New Roman" w:cs="Times New Roman"/>
          <w:color w:val="000000"/>
          <w:kern w:val="0"/>
          <w:sz w:val="28"/>
          <w:szCs w:val="28"/>
          <w:lang w:val="aa-ET" w:eastAsia="en-GB"/>
          <w14:ligatures w14:val="none"/>
        </w:rPr>
        <w:t>poverty, youth unemployment, and social exclusion</w:t>
      </w:r>
      <w:r w:rsidRPr="008A6C94">
        <w:rPr>
          <w:rFonts w:ascii="Times New Roman" w:eastAsia="Times New Roman" w:hAnsi="Times New Roman" w:cs="Times New Roman"/>
          <w:color w:val="000000"/>
          <w:kern w:val="0"/>
          <w:sz w:val="28"/>
          <w:szCs w:val="28"/>
          <w:lang w:eastAsia="en-GB"/>
          <w14:ligatures w14:val="none"/>
        </w:rPr>
        <w:t xml:space="preserve">, </w:t>
      </w:r>
      <w:r w:rsidRPr="008A6C94">
        <w:rPr>
          <w:rFonts w:ascii="Times New Roman" w:eastAsia="Times New Roman" w:hAnsi="Times New Roman" w:cs="Times New Roman"/>
          <w:color w:val="000000"/>
          <w:kern w:val="0"/>
          <w:sz w:val="28"/>
          <w:szCs w:val="28"/>
          <w:lang w:val="aa-ET" w:eastAsia="en-GB"/>
          <w14:ligatures w14:val="none"/>
        </w:rPr>
        <w:t>through targeted social investment programmes and economic reforms designed to restore hope and opportunity.</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lastRenderedPageBreak/>
        <w:t>Equally significant is the administration’s recognition of climate change as a national security concern. Nigeria has intensified its commitment to climate adaptation and mitigation strategies, including expanding renewable energy initiatives, promoting climate-smart agriculture, and supporting afforestation and land restoration programmes in vulnerable regions. These efforts are not only aimed at protecting the environment but also at reducing the triggers of conflict associated with resource scarcity.</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In the area of governance, President Tinubu has embarked on bold reforms to stabilize the economy, improve fiscal transparency, and strengthen institutions. By addressing structural inefficiencies and promoting accountability, the administration seeks to restore public confidence and create an enabling environment for sustainable development. Good governance, after all, remains the bedrock upon which security and prosperity are built.</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Beyond Nigeria’s borders, the President’s influence resonates across the African continent. Through active engagement in regional and continental platforms such as the Economic Community of West African States (ECOWAS) and the African Union, Nigeria continues to champion collective security, democratic governance, and regional cooperation. His leadership underscores the understanding that Africa’s challenges are interconnected, and that lasting solutions must be pursued through solidarity, shared responsibility, and coordinated action.</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Distinguished participants, while governments must lead, the responsibility for transforming our continent does not rest on leadership alone. It is a collective duty</w:t>
      </w:r>
      <w:r w:rsidRPr="008A6C94">
        <w:rPr>
          <w:rFonts w:ascii="Times New Roman" w:eastAsia="Times New Roman" w:hAnsi="Times New Roman" w:cs="Times New Roman"/>
          <w:color w:val="000000"/>
          <w:kern w:val="0"/>
          <w:sz w:val="28"/>
          <w:szCs w:val="28"/>
          <w:lang w:eastAsia="en-GB"/>
          <w14:ligatures w14:val="none"/>
        </w:rPr>
        <w:t xml:space="preserve">, </w:t>
      </w:r>
      <w:r w:rsidRPr="008A6C94">
        <w:rPr>
          <w:rFonts w:ascii="Times New Roman" w:eastAsia="Times New Roman" w:hAnsi="Times New Roman" w:cs="Times New Roman"/>
          <w:color w:val="000000"/>
          <w:kern w:val="0"/>
          <w:sz w:val="28"/>
          <w:szCs w:val="28"/>
          <w:lang w:val="aa-ET" w:eastAsia="en-GB"/>
          <w14:ligatures w14:val="none"/>
        </w:rPr>
        <w:t>one that calls for the active engagement of scholars, policymakers, civil society, and the private sector. The complexity of today’s challenges requires not only ideas but action; not only dialogue but implementation.</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I therefore urge all participants at this conference to see themselves as partners in progress. The insights generated here must transcend academic discourse and translate into practical strategies that can be adopted across our nations. We must bridge the gap between policy and practice, between research and real-world impact.</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Let me also emphasize that supporting the efforts of President Bola Ahmed Tinubu</w:t>
      </w:r>
      <w:r w:rsidRPr="008A6C94">
        <w:rPr>
          <w:rFonts w:ascii="Times New Roman" w:eastAsia="Times New Roman" w:hAnsi="Times New Roman" w:cs="Times New Roman"/>
          <w:color w:val="000000"/>
          <w:kern w:val="0"/>
          <w:sz w:val="28"/>
          <w:szCs w:val="28"/>
          <w:lang w:eastAsia="en-GB"/>
          <w14:ligatures w14:val="none"/>
        </w:rPr>
        <w:t xml:space="preserve"> </w:t>
      </w:r>
      <w:r w:rsidRPr="008A6C94">
        <w:rPr>
          <w:rFonts w:ascii="Times New Roman" w:eastAsia="Times New Roman" w:hAnsi="Times New Roman" w:cs="Times New Roman"/>
          <w:color w:val="000000"/>
          <w:kern w:val="0"/>
          <w:sz w:val="28"/>
          <w:szCs w:val="28"/>
          <w:lang w:val="aa-ET" w:eastAsia="en-GB"/>
          <w14:ligatures w14:val="none"/>
        </w:rPr>
        <w:t>and indeed leaders across Africa</w:t>
      </w:r>
      <w:r w:rsidRPr="008A6C94">
        <w:rPr>
          <w:rFonts w:ascii="Times New Roman" w:eastAsia="Times New Roman" w:hAnsi="Times New Roman" w:cs="Times New Roman"/>
          <w:color w:val="000000"/>
          <w:kern w:val="0"/>
          <w:sz w:val="28"/>
          <w:szCs w:val="28"/>
          <w:lang w:eastAsia="en-GB"/>
          <w14:ligatures w14:val="none"/>
        </w:rPr>
        <w:t xml:space="preserve">, </w:t>
      </w:r>
      <w:r w:rsidRPr="008A6C94">
        <w:rPr>
          <w:rFonts w:ascii="Times New Roman" w:eastAsia="Times New Roman" w:hAnsi="Times New Roman" w:cs="Times New Roman"/>
          <w:color w:val="000000"/>
          <w:kern w:val="0"/>
          <w:sz w:val="28"/>
          <w:szCs w:val="28"/>
          <w:lang w:val="aa-ET" w:eastAsia="en-GB"/>
          <w14:ligatures w14:val="none"/>
        </w:rPr>
        <w:t>requires constructive engagement, critical thinking, and a shared commitment to national and continental advancement. We must align our expertise with national priorities, contribute to policy innovation, and foster a culture of accountability and collaboration. Only then can we build the secure and prosperous societies we envision.</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lastRenderedPageBreak/>
        <w:t>Africa stands at a pivotal moment. The challenges before us are daunting, but they are not insurmountable. With visionary leadership, informed scholarship, and collective resolve, we can turn the tide</w:t>
      </w:r>
      <w:r w:rsidRPr="008A6C94">
        <w:rPr>
          <w:rFonts w:ascii="Times New Roman" w:eastAsia="Times New Roman" w:hAnsi="Times New Roman" w:cs="Times New Roman"/>
          <w:color w:val="000000"/>
          <w:kern w:val="0"/>
          <w:sz w:val="28"/>
          <w:szCs w:val="28"/>
          <w:lang w:eastAsia="en-GB"/>
          <w14:ligatures w14:val="none"/>
        </w:rPr>
        <w:t xml:space="preserve">, </w:t>
      </w:r>
      <w:r w:rsidRPr="008A6C94">
        <w:rPr>
          <w:rFonts w:ascii="Times New Roman" w:eastAsia="Times New Roman" w:hAnsi="Times New Roman" w:cs="Times New Roman"/>
          <w:color w:val="000000"/>
          <w:kern w:val="0"/>
          <w:sz w:val="28"/>
          <w:szCs w:val="28"/>
          <w:lang w:val="aa-ET" w:eastAsia="en-GB"/>
          <w14:ligatures w14:val="none"/>
        </w:rPr>
        <w:t>transforming crises into opportunities and laying the foundation for a future defined by peace, stability, and sustainable development.</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I commend the Centre once again for this important initiative and encourage you to continue leading conversations that shape the destiny of our continent. Let this conference not end as a mere exchange of ideas, but as a catalyst for meaningful action.</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val="aa-ET" w:eastAsia="en-GB"/>
          <w14:ligatures w14:val="none"/>
        </w:rPr>
      </w:pPr>
      <w:r w:rsidRPr="008A6C94">
        <w:rPr>
          <w:rFonts w:ascii="Times New Roman" w:eastAsia="Times New Roman" w:hAnsi="Times New Roman" w:cs="Times New Roman"/>
          <w:color w:val="000000"/>
          <w:kern w:val="0"/>
          <w:sz w:val="28"/>
          <w:szCs w:val="28"/>
          <w:lang w:val="aa-ET" w:eastAsia="en-GB"/>
          <w14:ligatures w14:val="none"/>
        </w:rPr>
        <w:t>Thank you, and God bless the Federal Republic of Nigeria and the African continent.</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8A6C94">
        <w:rPr>
          <w:rFonts w:ascii="Times New Roman" w:eastAsia="Times New Roman" w:hAnsi="Times New Roman" w:cs="Times New Roman"/>
          <w:color w:val="000000"/>
          <w:kern w:val="0"/>
          <w:sz w:val="28"/>
          <w:szCs w:val="28"/>
          <w:lang w:eastAsia="en-GB"/>
          <w14:ligatures w14:val="none"/>
        </w:rPr>
        <w:t>Delivered on his behalf by:</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8A6C94">
        <w:rPr>
          <w:rFonts w:ascii="Times New Roman" w:eastAsia="Times New Roman" w:hAnsi="Times New Roman" w:cs="Times New Roman"/>
          <w:color w:val="000000"/>
          <w:kern w:val="0"/>
          <w:sz w:val="28"/>
          <w:szCs w:val="28"/>
          <w:lang w:eastAsia="en-GB"/>
          <w14:ligatures w14:val="none"/>
        </w:rPr>
        <w:t>Mr. Francis Ikyenge, Director (OSGF, Abuja)</w:t>
      </w:r>
    </w:p>
    <w:p w:rsidR="008A6C94" w:rsidRPr="008A6C94" w:rsidRDefault="008A6C94" w:rsidP="008A6C94">
      <w:pPr>
        <w:spacing w:before="100" w:beforeAutospacing="1" w:after="100" w:afterAutospacing="1" w:line="240" w:lineRule="auto"/>
        <w:jc w:val="both"/>
        <w:rPr>
          <w:rFonts w:ascii="Times New Roman" w:eastAsia="Times New Roman" w:hAnsi="Times New Roman" w:cs="Times New Roman"/>
          <w:color w:val="000000"/>
          <w:kern w:val="0"/>
          <w:sz w:val="28"/>
          <w:szCs w:val="28"/>
          <w:lang w:eastAsia="en-GB"/>
          <w14:ligatures w14:val="none"/>
        </w:rPr>
      </w:pPr>
      <w:r w:rsidRPr="008A6C94">
        <w:rPr>
          <w:rFonts w:ascii="Times New Roman" w:eastAsia="Times New Roman" w:hAnsi="Times New Roman" w:cs="Times New Roman"/>
          <w:color w:val="000000"/>
          <w:kern w:val="0"/>
          <w:sz w:val="28"/>
          <w:szCs w:val="28"/>
          <w:lang w:eastAsia="en-GB"/>
          <w14:ligatures w14:val="none"/>
        </w:rPr>
        <w:t>21</w:t>
      </w:r>
      <w:r w:rsidRPr="008A6C94">
        <w:rPr>
          <w:rFonts w:ascii="Times New Roman" w:eastAsia="Times New Roman" w:hAnsi="Times New Roman" w:cs="Times New Roman"/>
          <w:color w:val="000000"/>
          <w:kern w:val="0"/>
          <w:sz w:val="28"/>
          <w:szCs w:val="28"/>
          <w:vertAlign w:val="superscript"/>
          <w:lang w:eastAsia="en-GB"/>
          <w14:ligatures w14:val="none"/>
        </w:rPr>
        <w:t>st</w:t>
      </w:r>
      <w:r w:rsidRPr="008A6C94">
        <w:rPr>
          <w:rFonts w:ascii="Times New Roman" w:eastAsia="Times New Roman" w:hAnsi="Times New Roman" w:cs="Times New Roman"/>
          <w:color w:val="000000"/>
          <w:kern w:val="0"/>
          <w:sz w:val="28"/>
          <w:szCs w:val="28"/>
          <w:lang w:eastAsia="en-GB"/>
          <w14:ligatures w14:val="none"/>
        </w:rPr>
        <w:t xml:space="preserve"> April, 2026</w:t>
      </w:r>
    </w:p>
    <w:p w:rsidR="008A6C94" w:rsidRPr="008A6C94" w:rsidRDefault="008A6C94" w:rsidP="008A6C94">
      <w:pPr>
        <w:spacing w:after="0" w:line="240" w:lineRule="auto"/>
        <w:jc w:val="both"/>
        <w:rPr>
          <w:rFonts w:ascii="Calibri" w:eastAsia="Calibri" w:hAnsi="Calibri" w:cs="Times New Roman"/>
          <w:sz w:val="28"/>
          <w:szCs w:val="28"/>
          <w:lang w:val="aa-ET"/>
        </w:rPr>
      </w:pPr>
    </w:p>
    <w:p w:rsidR="008A6C94" w:rsidRDefault="008A6C94" w:rsidP="007A21FA">
      <w:pPr>
        <w:jc w:val="both"/>
        <w:rPr>
          <w:rFonts w:ascii="Times New Roman" w:hAnsi="Times New Roman" w:cs="Times New Roman"/>
          <w:sz w:val="28"/>
          <w:szCs w:val="28"/>
        </w:rPr>
      </w:pPr>
    </w:p>
    <w:p w:rsidR="008A6C94" w:rsidRPr="007A21FA" w:rsidRDefault="008A6C94" w:rsidP="007A21FA">
      <w:pPr>
        <w:jc w:val="both"/>
        <w:rPr>
          <w:rFonts w:ascii="Times New Roman" w:hAnsi="Times New Roman" w:cs="Times New Roman"/>
          <w:sz w:val="28"/>
          <w:szCs w:val="28"/>
        </w:rPr>
      </w:pPr>
    </w:p>
    <w:sectPr w:rsidR="008A6C94" w:rsidRPr="007A21FA">
      <w:footerReference w:type="default" r:id="rId1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7E79" w:rsidRDefault="005E7E79" w:rsidP="00884E98">
      <w:pPr>
        <w:spacing w:after="0" w:line="240" w:lineRule="auto"/>
      </w:pPr>
      <w:r>
        <w:separator/>
      </w:r>
    </w:p>
  </w:endnote>
  <w:endnote w:type="continuationSeparator" w:id="0">
    <w:p w:rsidR="005E7E79" w:rsidRDefault="005E7E79" w:rsidP="00884E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2281885"/>
      <w:docPartObj>
        <w:docPartGallery w:val="Page Numbers (Bottom of Page)"/>
        <w:docPartUnique/>
      </w:docPartObj>
    </w:sdtPr>
    <w:sdtEndPr>
      <w:rPr>
        <w:color w:val="7F7F7F" w:themeColor="background1" w:themeShade="7F"/>
        <w:spacing w:val="60"/>
      </w:rPr>
    </w:sdtEndPr>
    <w:sdtContent>
      <w:p w:rsidR="003C3CA7" w:rsidRDefault="003C3CA7">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E34237" w:rsidRPr="00E34237">
          <w:rPr>
            <w:b/>
            <w:bCs/>
            <w:noProof/>
          </w:rPr>
          <w:t>2</w:t>
        </w:r>
        <w:r>
          <w:rPr>
            <w:b/>
            <w:bCs/>
            <w:noProof/>
          </w:rPr>
          <w:fldChar w:fldCharType="end"/>
        </w:r>
        <w:r>
          <w:rPr>
            <w:b/>
            <w:bCs/>
          </w:rPr>
          <w:t xml:space="preserve"> | </w:t>
        </w:r>
        <w:r>
          <w:rPr>
            <w:color w:val="7F7F7F" w:themeColor="background1" w:themeShade="7F"/>
            <w:spacing w:val="60"/>
          </w:rPr>
          <w:t>Page</w:t>
        </w:r>
      </w:p>
    </w:sdtContent>
  </w:sdt>
  <w:p w:rsidR="003C3CA7" w:rsidRDefault="003C3C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7E79" w:rsidRDefault="005E7E79" w:rsidP="00884E98">
      <w:pPr>
        <w:spacing w:after="0" w:line="240" w:lineRule="auto"/>
      </w:pPr>
      <w:r>
        <w:separator/>
      </w:r>
    </w:p>
  </w:footnote>
  <w:footnote w:type="continuationSeparator" w:id="0">
    <w:p w:rsidR="005E7E79" w:rsidRDefault="005E7E79" w:rsidP="00884E9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2D44D3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8551A3"/>
    <w:multiLevelType w:val="hybridMultilevel"/>
    <w:tmpl w:val="5088D6EC"/>
    <w:lvl w:ilvl="0" w:tplc="DCC037A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4F70D8"/>
    <w:multiLevelType w:val="hybridMultilevel"/>
    <w:tmpl w:val="0D4444A0"/>
    <w:lvl w:ilvl="0" w:tplc="ADD40F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1738BA"/>
    <w:multiLevelType w:val="hybridMultilevel"/>
    <w:tmpl w:val="02FCBC60"/>
    <w:lvl w:ilvl="0" w:tplc="3D7C42A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D6E40"/>
    <w:multiLevelType w:val="multilevel"/>
    <w:tmpl w:val="BA5E3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A858A6"/>
    <w:multiLevelType w:val="hybridMultilevel"/>
    <w:tmpl w:val="63EE01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CE57BA"/>
    <w:multiLevelType w:val="hybridMultilevel"/>
    <w:tmpl w:val="15B40EB4"/>
    <w:lvl w:ilvl="0" w:tplc="6A0CCC8E">
      <w:start w:val="1"/>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7855298"/>
    <w:multiLevelType w:val="multilevel"/>
    <w:tmpl w:val="CC5EBE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8C0658"/>
    <w:multiLevelType w:val="multilevel"/>
    <w:tmpl w:val="05BA19C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44D0210F"/>
    <w:multiLevelType w:val="hybridMultilevel"/>
    <w:tmpl w:val="F822CDC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0" w15:restartNumberingAfterBreak="0">
    <w:nsid w:val="4A8E63D9"/>
    <w:multiLevelType w:val="multilevel"/>
    <w:tmpl w:val="7B86494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1" w15:restartNumberingAfterBreak="0">
    <w:nsid w:val="578A2069"/>
    <w:multiLevelType w:val="hybridMultilevel"/>
    <w:tmpl w:val="B75A8156"/>
    <w:lvl w:ilvl="0" w:tplc="BAF4AE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3D4998"/>
    <w:multiLevelType w:val="multilevel"/>
    <w:tmpl w:val="43DA80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A182AFA"/>
    <w:multiLevelType w:val="multilevel"/>
    <w:tmpl w:val="E9A63A0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1"/>
  </w:num>
  <w:num w:numId="5">
    <w:abstractNumId w:val="1"/>
  </w:num>
  <w:num w:numId="6">
    <w:abstractNumId w:val="4"/>
  </w:num>
  <w:num w:numId="7">
    <w:abstractNumId w:val="10"/>
  </w:num>
  <w:num w:numId="8">
    <w:abstractNumId w:val="7"/>
  </w:num>
  <w:num w:numId="9">
    <w:abstractNumId w:val="12"/>
  </w:num>
  <w:num w:numId="10">
    <w:abstractNumId w:val="8"/>
  </w:num>
  <w:num w:numId="11">
    <w:abstractNumId w:val="2"/>
  </w:num>
  <w:num w:numId="12">
    <w:abstractNumId w:val="6"/>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8A3"/>
    <w:rsid w:val="00022A9A"/>
    <w:rsid w:val="00031900"/>
    <w:rsid w:val="000433A4"/>
    <w:rsid w:val="001316B5"/>
    <w:rsid w:val="001512B7"/>
    <w:rsid w:val="00151BC5"/>
    <w:rsid w:val="00154832"/>
    <w:rsid w:val="001A1E3D"/>
    <w:rsid w:val="001B1864"/>
    <w:rsid w:val="00204BCB"/>
    <w:rsid w:val="0024351F"/>
    <w:rsid w:val="00281C19"/>
    <w:rsid w:val="0029625C"/>
    <w:rsid w:val="002C26B8"/>
    <w:rsid w:val="002C6250"/>
    <w:rsid w:val="002D4A5A"/>
    <w:rsid w:val="002E67EC"/>
    <w:rsid w:val="003225D5"/>
    <w:rsid w:val="003345E4"/>
    <w:rsid w:val="00344755"/>
    <w:rsid w:val="00351E6C"/>
    <w:rsid w:val="003578BC"/>
    <w:rsid w:val="00370C2B"/>
    <w:rsid w:val="003A3EC0"/>
    <w:rsid w:val="003B0000"/>
    <w:rsid w:val="003C3CA7"/>
    <w:rsid w:val="003D68A3"/>
    <w:rsid w:val="003F5C90"/>
    <w:rsid w:val="00414F6E"/>
    <w:rsid w:val="004A3273"/>
    <w:rsid w:val="004E5D56"/>
    <w:rsid w:val="004F4CED"/>
    <w:rsid w:val="0056205D"/>
    <w:rsid w:val="00574471"/>
    <w:rsid w:val="00590D74"/>
    <w:rsid w:val="005E7E79"/>
    <w:rsid w:val="0061310B"/>
    <w:rsid w:val="00657FD3"/>
    <w:rsid w:val="006C35AB"/>
    <w:rsid w:val="007136B6"/>
    <w:rsid w:val="00743C26"/>
    <w:rsid w:val="0078123C"/>
    <w:rsid w:val="007A21FA"/>
    <w:rsid w:val="007E7AC6"/>
    <w:rsid w:val="00884E98"/>
    <w:rsid w:val="00895361"/>
    <w:rsid w:val="008A6C94"/>
    <w:rsid w:val="008C6E89"/>
    <w:rsid w:val="008D3706"/>
    <w:rsid w:val="008F4194"/>
    <w:rsid w:val="008F7D30"/>
    <w:rsid w:val="0091297F"/>
    <w:rsid w:val="00920406"/>
    <w:rsid w:val="00933174"/>
    <w:rsid w:val="00943435"/>
    <w:rsid w:val="00964A03"/>
    <w:rsid w:val="009A14CE"/>
    <w:rsid w:val="00A263F3"/>
    <w:rsid w:val="00A42D66"/>
    <w:rsid w:val="00A528A8"/>
    <w:rsid w:val="00A5366F"/>
    <w:rsid w:val="00AD4F52"/>
    <w:rsid w:val="00B30931"/>
    <w:rsid w:val="00B42AB3"/>
    <w:rsid w:val="00B43955"/>
    <w:rsid w:val="00B45D38"/>
    <w:rsid w:val="00B56A07"/>
    <w:rsid w:val="00BB0BF3"/>
    <w:rsid w:val="00BB7640"/>
    <w:rsid w:val="00BD3021"/>
    <w:rsid w:val="00C41031"/>
    <w:rsid w:val="00C94677"/>
    <w:rsid w:val="00CC6D43"/>
    <w:rsid w:val="00CD186A"/>
    <w:rsid w:val="00CE5906"/>
    <w:rsid w:val="00CF0C98"/>
    <w:rsid w:val="00D136F3"/>
    <w:rsid w:val="00D50CD8"/>
    <w:rsid w:val="00D53A81"/>
    <w:rsid w:val="00DE76B1"/>
    <w:rsid w:val="00DF3C89"/>
    <w:rsid w:val="00E02943"/>
    <w:rsid w:val="00E16815"/>
    <w:rsid w:val="00E24697"/>
    <w:rsid w:val="00E34237"/>
    <w:rsid w:val="00E7511B"/>
    <w:rsid w:val="00E911D7"/>
    <w:rsid w:val="00EC637D"/>
    <w:rsid w:val="00EE14CE"/>
    <w:rsid w:val="00F26F2B"/>
    <w:rsid w:val="00F56A72"/>
    <w:rsid w:val="00FB7A3F"/>
    <w:rsid w:val="00FF54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F9777B-472D-49D6-82B1-D06DB364B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8A3"/>
    <w:pPr>
      <w:spacing w:line="256" w:lineRule="auto"/>
    </w:pPr>
    <w:rPr>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D68A3"/>
    <w:pPr>
      <w:spacing w:after="0" w:line="240" w:lineRule="auto"/>
    </w:pPr>
    <w:rPr>
      <w:kern w:val="2"/>
      <w:sz w:val="24"/>
      <w:szCs w:val="24"/>
      <w:lang w:val="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C6D43"/>
    <w:pPr>
      <w:spacing w:line="278" w:lineRule="auto"/>
      <w:ind w:left="720"/>
      <w:contextualSpacing/>
    </w:pPr>
    <w:rPr>
      <w:sz w:val="24"/>
      <w:szCs w:val="24"/>
    </w:rPr>
  </w:style>
  <w:style w:type="numbering" w:customStyle="1" w:styleId="NoList1">
    <w:name w:val="No List1"/>
    <w:next w:val="NoList"/>
    <w:uiPriority w:val="99"/>
    <w:semiHidden/>
    <w:unhideWhenUsed/>
    <w:rsid w:val="002D4A5A"/>
  </w:style>
  <w:style w:type="character" w:styleId="Hyperlink">
    <w:name w:val="Hyperlink"/>
    <w:basedOn w:val="DefaultParagraphFont"/>
    <w:uiPriority w:val="99"/>
    <w:semiHidden/>
    <w:unhideWhenUsed/>
    <w:rsid w:val="002D4A5A"/>
    <w:rPr>
      <w:color w:val="0563C1" w:themeColor="hyperlink"/>
      <w:u w:val="single"/>
    </w:rPr>
  </w:style>
  <w:style w:type="table" w:customStyle="1" w:styleId="TableGrid1">
    <w:name w:val="Table Grid1"/>
    <w:basedOn w:val="TableNormal"/>
    <w:next w:val="TableGrid"/>
    <w:uiPriority w:val="39"/>
    <w:rsid w:val="002D4A5A"/>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D4A5A"/>
    <w:rPr>
      <w:color w:val="954F72" w:themeColor="followedHyperlink"/>
      <w:u w:val="single"/>
    </w:rPr>
  </w:style>
  <w:style w:type="paragraph" w:styleId="NoSpacing">
    <w:name w:val="No Spacing"/>
    <w:uiPriority w:val="1"/>
    <w:qFormat/>
    <w:rsid w:val="002D4A5A"/>
    <w:pPr>
      <w:spacing w:after="0" w:line="240" w:lineRule="auto"/>
    </w:pPr>
    <w:rPr>
      <w:lang w:val="en-US"/>
    </w:rPr>
  </w:style>
  <w:style w:type="paragraph" w:styleId="Header">
    <w:name w:val="header"/>
    <w:basedOn w:val="Normal"/>
    <w:link w:val="HeaderChar"/>
    <w:uiPriority w:val="99"/>
    <w:unhideWhenUsed/>
    <w:rsid w:val="00884E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E98"/>
    <w:rPr>
      <w:kern w:val="2"/>
      <w:lang w:val="en-US"/>
      <w14:ligatures w14:val="standardContextual"/>
    </w:rPr>
  </w:style>
  <w:style w:type="paragraph" w:styleId="Footer">
    <w:name w:val="footer"/>
    <w:basedOn w:val="Normal"/>
    <w:link w:val="FooterChar"/>
    <w:uiPriority w:val="99"/>
    <w:unhideWhenUsed/>
    <w:rsid w:val="00884E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E98"/>
    <w:rPr>
      <w:kern w:val="2"/>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91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117" Type="http://schemas.openxmlformats.org/officeDocument/2006/relationships/image" Target="media/image21.emf"/><Relationship Id="rId21" Type="http://schemas.openxmlformats.org/officeDocument/2006/relationships/image" Target="media/image15.png"/><Relationship Id="rId42" Type="http://schemas.openxmlformats.org/officeDocument/2006/relationships/hyperlink" Target="mailto:Desmondokoli@yahoo.com" TargetMode="External"/><Relationship Id="rId47" Type="http://schemas.openxmlformats.org/officeDocument/2006/relationships/hyperlink" Target="mailto:Madu3m@gmail.com" TargetMode="External"/><Relationship Id="rId63" Type="http://schemas.openxmlformats.org/officeDocument/2006/relationships/hyperlink" Target="mailto:Stephenmou155@gmail.com" TargetMode="External"/><Relationship Id="rId68" Type="http://schemas.openxmlformats.org/officeDocument/2006/relationships/hyperlink" Target="mailto:Efenjij@gmail.com" TargetMode="External"/><Relationship Id="rId84" Type="http://schemas.openxmlformats.org/officeDocument/2006/relationships/hyperlink" Target="mailto:Jaydaniel365@gmail.com" TargetMode="External"/><Relationship Id="rId89" Type="http://schemas.openxmlformats.org/officeDocument/2006/relationships/hyperlink" Target="mailto:Ruthybarry86@gmail.com" TargetMode="External"/><Relationship Id="rId112" Type="http://schemas.openxmlformats.org/officeDocument/2006/relationships/hyperlink" Target="mailto:Autanevan2017@gmail.com" TargetMode="External"/><Relationship Id="rId16" Type="http://schemas.openxmlformats.org/officeDocument/2006/relationships/image" Target="media/image10.jpeg"/><Relationship Id="rId107" Type="http://schemas.openxmlformats.org/officeDocument/2006/relationships/hyperlink" Target="mailto:Tabawal.yusuf@binghamuni.edu.ng" TargetMode="Externa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mailto:Tikyenge@yahoo.com" TargetMode="External"/><Relationship Id="rId37" Type="http://schemas.openxmlformats.org/officeDocument/2006/relationships/hyperlink" Target="mailto:Emekaokereke@gmail.com" TargetMode="External"/><Relationship Id="rId40" Type="http://schemas.openxmlformats.org/officeDocument/2006/relationships/hyperlink" Target="mailto:Samuel.odoma@gmail.com" TargetMode="External"/><Relationship Id="rId45" Type="http://schemas.openxmlformats.org/officeDocument/2006/relationships/hyperlink" Target="mailto:Issyigwe@gmail.com" TargetMode="External"/><Relationship Id="rId53" Type="http://schemas.openxmlformats.org/officeDocument/2006/relationships/hyperlink" Target="mailto:Maramgoodness@gmail.com" TargetMode="External"/><Relationship Id="rId58" Type="http://schemas.openxmlformats.org/officeDocument/2006/relationships/hyperlink" Target="mailto:Danboyiemma29@gmail.com" TargetMode="External"/><Relationship Id="rId66" Type="http://schemas.openxmlformats.org/officeDocument/2006/relationships/hyperlink" Target="mailto:Attahvarry@gmail.com" TargetMode="External"/><Relationship Id="rId74" Type="http://schemas.openxmlformats.org/officeDocument/2006/relationships/hyperlink" Target="mailto:Pmarami96@gmail.com" TargetMode="External"/><Relationship Id="rId79" Type="http://schemas.openxmlformats.org/officeDocument/2006/relationships/hyperlink" Target="mailto:yusufgandu@yahoo.com" TargetMode="External"/><Relationship Id="rId87" Type="http://schemas.openxmlformats.org/officeDocument/2006/relationships/hyperlink" Target="mailto:Mosesjataujohn@gmail.com" TargetMode="External"/><Relationship Id="rId102" Type="http://schemas.openxmlformats.org/officeDocument/2006/relationships/hyperlink" Target="mailto:Akuregamoses@gmail.com" TargetMode="External"/><Relationship Id="rId110" Type="http://schemas.openxmlformats.org/officeDocument/2006/relationships/hyperlink" Target="mailto:boogiegbadag@gmail.com" TargetMode="External"/><Relationship Id="rId115" Type="http://schemas.openxmlformats.org/officeDocument/2006/relationships/hyperlink" Target="mailto:Kidahoro6@gmail.com" TargetMode="External"/><Relationship Id="rId5" Type="http://schemas.openxmlformats.org/officeDocument/2006/relationships/footnotes" Target="footnotes.xml"/><Relationship Id="rId61" Type="http://schemas.openxmlformats.org/officeDocument/2006/relationships/hyperlink" Target="mailto:Brianakpa@gmail.com" TargetMode="External"/><Relationship Id="rId82" Type="http://schemas.openxmlformats.org/officeDocument/2006/relationships/hyperlink" Target="mailto:Ogegreat20@yahoo.com" TargetMode="External"/><Relationship Id="rId90" Type="http://schemas.openxmlformats.org/officeDocument/2006/relationships/hyperlink" Target="mailto:Benjamin.odeba@binghanuni.edu.ng" TargetMode="External"/><Relationship Id="rId95" Type="http://schemas.openxmlformats.org/officeDocument/2006/relationships/hyperlink" Target="mailto:Emmamoge200xpd@yahoo.com" TargetMode="External"/><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yperlink" Target="mailto:Johnaiyedogbon@gmail.com" TargetMode="External"/><Relationship Id="rId30" Type="http://schemas.openxmlformats.org/officeDocument/2006/relationships/hyperlink" Target="mailto:Oluwaseyi_dare87uk@gmail.com" TargetMode="External"/><Relationship Id="rId35" Type="http://schemas.openxmlformats.org/officeDocument/2006/relationships/hyperlink" Target="mailto:Ainabamidupe@gmail.com" TargetMode="External"/><Relationship Id="rId43" Type="http://schemas.openxmlformats.org/officeDocument/2006/relationships/hyperlink" Target="mailto:polycarpbot@gmail.com" TargetMode="External"/><Relationship Id="rId48" Type="http://schemas.openxmlformats.org/officeDocument/2006/relationships/hyperlink" Target="mailto:witsioris@yahoo.com.co.uk" TargetMode="External"/><Relationship Id="rId56" Type="http://schemas.openxmlformats.org/officeDocument/2006/relationships/hyperlink" Target="mailto:Ayaxsaint@gmail.com" TargetMode="External"/><Relationship Id="rId64" Type="http://schemas.openxmlformats.org/officeDocument/2006/relationships/hyperlink" Target="mailto:Roberts@ashbeth.com" TargetMode="External"/><Relationship Id="rId69" Type="http://schemas.openxmlformats.org/officeDocument/2006/relationships/hyperlink" Target="mailto:Uniquejos@gmail.com" TargetMode="External"/><Relationship Id="rId77" Type="http://schemas.openxmlformats.org/officeDocument/2006/relationships/hyperlink" Target="mailto:Dare.lamidi@binghamuni.edu.ng" TargetMode="External"/><Relationship Id="rId100" Type="http://schemas.openxmlformats.org/officeDocument/2006/relationships/hyperlink" Target="mailto:Naphzira2016@gmail.com" TargetMode="External"/><Relationship Id="rId105" Type="http://schemas.openxmlformats.org/officeDocument/2006/relationships/hyperlink" Target="mailto:Jdzarea@naea.gov" TargetMode="External"/><Relationship Id="rId113" Type="http://schemas.openxmlformats.org/officeDocument/2006/relationships/hyperlink" Target="mailto:folubamaye@binghamuni.edu.ng" TargetMode="External"/><Relationship Id="rId118"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mailto:Muzeavictoria3@gmail.com" TargetMode="External"/><Relationship Id="rId72" Type="http://schemas.openxmlformats.org/officeDocument/2006/relationships/hyperlink" Target="mailto:gyangfaith@yahoo.com" TargetMode="External"/><Relationship Id="rId80" Type="http://schemas.openxmlformats.org/officeDocument/2006/relationships/hyperlink" Target="mailto:Ebunpopoola@gmail.com" TargetMode="External"/><Relationship Id="rId85" Type="http://schemas.openxmlformats.org/officeDocument/2006/relationships/hyperlink" Target="mailto:Istifanuszabadi@bingham.uni.ng" TargetMode="External"/><Relationship Id="rId93" Type="http://schemas.openxmlformats.org/officeDocument/2006/relationships/hyperlink" Target="mailto:Oguche.david@binghamuni.edu.ng" TargetMode="External"/><Relationship Id="rId98" Type="http://schemas.openxmlformats.org/officeDocument/2006/relationships/hyperlink" Target="mailto:Oluwabunmi.oyinloye@binghamuni.edu.ng"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mailto:Ocheookaigbo@gmail.com" TargetMode="External"/><Relationship Id="rId38" Type="http://schemas.openxmlformats.org/officeDocument/2006/relationships/hyperlink" Target="mailto:cordeliabinauto@gmail.com" TargetMode="External"/><Relationship Id="rId46" Type="http://schemas.openxmlformats.org/officeDocument/2006/relationships/hyperlink" Target="mailto:jaiyesimisola@gmail.com" TargetMode="External"/><Relationship Id="rId59" Type="http://schemas.openxmlformats.org/officeDocument/2006/relationships/hyperlink" Target="mailto:Ephraimmichael4@gmail.co" TargetMode="External"/><Relationship Id="rId67" Type="http://schemas.openxmlformats.org/officeDocument/2006/relationships/hyperlink" Target="mailto:Hgofwan@gmail.com" TargetMode="External"/><Relationship Id="rId103" Type="http://schemas.openxmlformats.org/officeDocument/2006/relationships/hyperlink" Target="mailto:Chidinmasally@gail.com" TargetMode="External"/><Relationship Id="rId108" Type="http://schemas.openxmlformats.org/officeDocument/2006/relationships/hyperlink" Target="mailto:Ochenehidominic@yahoo.com" TargetMode="External"/><Relationship Id="rId116" Type="http://schemas.openxmlformats.org/officeDocument/2006/relationships/hyperlink" Target="mailto:HarryAkonti@gmail.com" TargetMode="External"/><Relationship Id="rId20" Type="http://schemas.openxmlformats.org/officeDocument/2006/relationships/image" Target="media/image14.jpeg"/><Relationship Id="rId41" Type="http://schemas.openxmlformats.org/officeDocument/2006/relationships/hyperlink" Target="mailto:Modisule18@yahoo.com" TargetMode="External"/><Relationship Id="rId54" Type="http://schemas.openxmlformats.org/officeDocument/2006/relationships/hyperlink" Target="mailto:Makungana@gmail.com" TargetMode="External"/><Relationship Id="rId62" Type="http://schemas.openxmlformats.org/officeDocument/2006/relationships/hyperlink" Target="mailto:Victordada@gmail.com" TargetMode="External"/><Relationship Id="rId70" Type="http://schemas.openxmlformats.org/officeDocument/2006/relationships/hyperlink" Target="mailto:Uche78ng@yahoo.com" TargetMode="External"/><Relationship Id="rId75" Type="http://schemas.openxmlformats.org/officeDocument/2006/relationships/hyperlink" Target="mailto:Obinna.nweke@baseuniversity.edu.ng" TargetMode="External"/><Relationship Id="rId83" Type="http://schemas.openxmlformats.org/officeDocument/2006/relationships/hyperlink" Target="mailto:Debbieusman2001@yahoo.com" TargetMode="External"/><Relationship Id="rId88" Type="http://schemas.openxmlformats.org/officeDocument/2006/relationships/hyperlink" Target="mailto:Gabrielanyanwu@bingham.uni.edu" TargetMode="External"/><Relationship Id="rId91" Type="http://schemas.openxmlformats.org/officeDocument/2006/relationships/hyperlink" Target="mailto:Leochrisaba@gmail.com" TargetMode="External"/><Relationship Id="rId96" Type="http://schemas.openxmlformats.org/officeDocument/2006/relationships/hyperlink" Target="mailto:Ladypgodspowwer@gmail.com" TargetMode="External"/><Relationship Id="rId111" Type="http://schemas.openxmlformats.org/officeDocument/2006/relationships/hyperlink" Target="mailto:Kdanladi33@gmail.com"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hyperlink" Target="mailto:Johnson.oluwatobi@gmail.com" TargetMode="External"/><Relationship Id="rId36" Type="http://schemas.openxmlformats.org/officeDocument/2006/relationships/hyperlink" Target="mailto:Lazmaryisaaiekika@gmail.com" TargetMode="External"/><Relationship Id="rId49" Type="http://schemas.openxmlformats.org/officeDocument/2006/relationships/hyperlink" Target="mailto:liliangona@gmail.com" TargetMode="External"/><Relationship Id="rId57" Type="http://schemas.openxmlformats.org/officeDocument/2006/relationships/hyperlink" Target="mailto:Graceisaac@gmail.com" TargetMode="External"/><Relationship Id="rId106" Type="http://schemas.openxmlformats.org/officeDocument/2006/relationships/hyperlink" Target="mailto:Abokiw@gmail.com" TargetMode="External"/><Relationship Id="rId114" Type="http://schemas.openxmlformats.org/officeDocument/2006/relationships/hyperlink" Target="mailto:Andre.oguntola@binghamuniversity.edu.ng" TargetMode="External"/><Relationship Id="rId119" Type="http://schemas.openxmlformats.org/officeDocument/2006/relationships/fontTable" Target="fontTable.xml"/><Relationship Id="rId10" Type="http://schemas.openxmlformats.org/officeDocument/2006/relationships/image" Target="media/image4.jpeg"/><Relationship Id="rId31" Type="http://schemas.openxmlformats.org/officeDocument/2006/relationships/hyperlink" Target="mailto:mutfrap@gmail.com" TargetMode="External"/><Relationship Id="rId44" Type="http://schemas.openxmlformats.org/officeDocument/2006/relationships/hyperlink" Target="mailto:Felix.odofin@binnhamuni.edu.ng" TargetMode="External"/><Relationship Id="rId52" Type="http://schemas.openxmlformats.org/officeDocument/2006/relationships/hyperlink" Target="mailto:Dakretayuba@gmail.com" TargetMode="External"/><Relationship Id="rId60" Type="http://schemas.openxmlformats.org/officeDocument/2006/relationships/hyperlink" Target="mailto:Jenniferyaks2016@gmail.com" TargetMode="External"/><Relationship Id="rId65" Type="http://schemas.openxmlformats.org/officeDocument/2006/relationships/hyperlink" Target="mailto:Bunrsh84@gmail.com" TargetMode="External"/><Relationship Id="rId73" Type="http://schemas.openxmlformats.org/officeDocument/2006/relationships/hyperlink" Target="mailto:Davidgoar664@gmail.com" TargetMode="External"/><Relationship Id="rId78" Type="http://schemas.openxmlformats.org/officeDocument/2006/relationships/hyperlink" Target="mailto:Folakelois@gmail.com" TargetMode="External"/><Relationship Id="rId81" Type="http://schemas.openxmlformats.org/officeDocument/2006/relationships/hyperlink" Target="mailto:Mikesakpan@gmail.com" TargetMode="External"/><Relationship Id="rId86" Type="http://schemas.openxmlformats.org/officeDocument/2006/relationships/hyperlink" Target="mailto:Swantaj006@gmail.com" TargetMode="External"/><Relationship Id="rId94" Type="http://schemas.openxmlformats.org/officeDocument/2006/relationships/hyperlink" Target="mailto:pongizle@gmail.com" TargetMode="External"/><Relationship Id="rId99" Type="http://schemas.openxmlformats.org/officeDocument/2006/relationships/hyperlink" Target="mailto:Maipeacebankole247@gmail.com" TargetMode="External"/><Relationship Id="rId101" Type="http://schemas.openxmlformats.org/officeDocument/2006/relationships/hyperlink" Target="mailto:Bemobunde@gmail.com" TargetMode="Externa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hyperlink" Target="mailto:Rophekadan14@gmail.com" TargetMode="External"/><Relationship Id="rId109" Type="http://schemas.openxmlformats.org/officeDocument/2006/relationships/hyperlink" Target="mailto:Fisaagaku@gmail.com" TargetMode="External"/><Relationship Id="rId34" Type="http://schemas.openxmlformats.org/officeDocument/2006/relationships/hyperlink" Target="mailto:Victoryu2007@gmail.com" TargetMode="External"/><Relationship Id="rId50" Type="http://schemas.openxmlformats.org/officeDocument/2006/relationships/hyperlink" Target="mailto:megsyiibeku@gmail.com" TargetMode="External"/><Relationship Id="rId55" Type="http://schemas.openxmlformats.org/officeDocument/2006/relationships/hyperlink" Target="mailto:Gracehezekiah75@gmail.com" TargetMode="External"/><Relationship Id="rId76" Type="http://schemas.openxmlformats.org/officeDocument/2006/relationships/hyperlink" Target="mailto:Yyigbocharles07@gamail.com" TargetMode="External"/><Relationship Id="rId97" Type="http://schemas.openxmlformats.org/officeDocument/2006/relationships/hyperlink" Target="mailto:Adebayo.mary@binghamuni.edu.ng" TargetMode="External"/><Relationship Id="rId104" Type="http://schemas.openxmlformats.org/officeDocument/2006/relationships/hyperlink" Target="mailto:Maajithelma@gmail.com" TargetMode="External"/><Relationship Id="rId120"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hyperlink" Target="mailto:Fypwol@msn.com" TargetMode="External"/><Relationship Id="rId92" Type="http://schemas.openxmlformats.org/officeDocument/2006/relationships/hyperlink" Target="mailto:Othniel_retshik@yahoo.com" TargetMode="External"/><Relationship Id="rId2" Type="http://schemas.openxmlformats.org/officeDocument/2006/relationships/styles" Target="styles.xml"/><Relationship Id="rId29" Type="http://schemas.openxmlformats.org/officeDocument/2006/relationships/hyperlink" Target="mailto:Adeboyegodwi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72</Pages>
  <Words>17884</Words>
  <Characters>101945</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2026-06-18T11:18:00Z</dcterms:created>
  <dcterms:modified xsi:type="dcterms:W3CDTF">2026-08-22T16:28:00Z</dcterms:modified>
</cp:coreProperties>
</file>